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8842" w14:textId="104FECA3" w:rsidR="000D0FD8" w:rsidRPr="006502A1" w:rsidRDefault="000D0FD8" w:rsidP="006502A1">
      <w:pPr>
        <w:pStyle w:val="Kop1"/>
        <w:spacing w:before="101" w:line="259" w:lineRule="auto"/>
        <w:ind w:left="-567" w:right="775"/>
        <w:jc w:val="center"/>
        <w:rPr>
          <w:rFonts w:ascii="Caladea"/>
        </w:rPr>
      </w:pPr>
      <w:r w:rsidRPr="006502A1">
        <w:rPr>
          <w:rFonts w:eastAsia="Times New Roman"/>
          <w:sz w:val="36"/>
          <w:szCs w:val="36"/>
        </w:rPr>
        <w:t xml:space="preserve">Reglement </w:t>
      </w:r>
      <w:proofErr w:type="spellStart"/>
      <w:r w:rsidRPr="006502A1">
        <w:rPr>
          <w:rFonts w:eastAsia="Times New Roman"/>
          <w:sz w:val="36"/>
          <w:szCs w:val="36"/>
        </w:rPr>
        <w:t>YogaVeenendaal</w:t>
      </w:r>
      <w:proofErr w:type="spellEnd"/>
    </w:p>
    <w:p w14:paraId="1E6A12C9" w14:textId="37E78021" w:rsidR="000D0FD8" w:rsidRDefault="000D0FD8">
      <w:pPr>
        <w:pStyle w:val="Kop3"/>
        <w:rPr>
          <w:rFonts w:eastAsia="Times New Roman"/>
        </w:rPr>
      </w:pPr>
      <w:r>
        <w:rPr>
          <w:rFonts w:eastAsia="Times New Roman"/>
        </w:rPr>
        <w:t>1. Algemeen</w:t>
      </w:r>
    </w:p>
    <w:p w14:paraId="665F7572" w14:textId="77777777"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 xml:space="preserve">Elke cursist heeft een vaste stamgroep en volgt de lessen bij voorkeur in deze groep. </w:t>
      </w:r>
      <w:proofErr w:type="gramStart"/>
      <w:r>
        <w:rPr>
          <w:rFonts w:eastAsia="Times New Roman"/>
        </w:rPr>
        <w:t>Indien</w:t>
      </w:r>
      <w:proofErr w:type="gramEnd"/>
      <w:r>
        <w:rPr>
          <w:rFonts w:eastAsia="Times New Roman"/>
        </w:rPr>
        <w:t xml:space="preserve"> je een keer verhinderd bent, mag je – mits er plek is – de les in dezelfde week in een andere groep inhalen. Cursisten met een maandabonnement krijgen voorrang boven cursisten met een strippenkaart.</w:t>
      </w:r>
    </w:p>
    <w:p w14:paraId="288CC42B" w14:textId="048C528C" w:rsidR="0064693B" w:rsidRDefault="00C25DFD" w:rsidP="000D0FD8">
      <w:pPr>
        <w:widowControl/>
        <w:numPr>
          <w:ilvl w:val="0"/>
          <w:numId w:val="16"/>
        </w:numPr>
        <w:autoSpaceDE/>
        <w:autoSpaceDN/>
        <w:spacing w:before="100" w:beforeAutospacing="1" w:after="100" w:afterAutospacing="1"/>
        <w:rPr>
          <w:rFonts w:eastAsia="Times New Roman"/>
        </w:rPr>
      </w:pPr>
      <w:r>
        <w:rPr>
          <w:rFonts w:eastAsia="Times New Roman"/>
        </w:rPr>
        <w:t>Een strippenkaart hoeft niet op elkaar aan te sluiten, wel bestaat de kans dat als er langer</w:t>
      </w:r>
      <w:r w:rsidR="004C19C2">
        <w:rPr>
          <w:rFonts w:eastAsia="Times New Roman"/>
        </w:rPr>
        <w:t xml:space="preserve"> dan een maand </w:t>
      </w:r>
      <w:r>
        <w:rPr>
          <w:rFonts w:eastAsia="Times New Roman"/>
        </w:rPr>
        <w:t xml:space="preserve">tussen </w:t>
      </w:r>
      <w:r w:rsidR="007E7DB3">
        <w:rPr>
          <w:rFonts w:eastAsia="Times New Roman"/>
        </w:rPr>
        <w:t xml:space="preserve">de ene strippenkaart </w:t>
      </w:r>
      <w:r w:rsidR="005D58A5">
        <w:rPr>
          <w:rFonts w:eastAsia="Times New Roman"/>
        </w:rPr>
        <w:t xml:space="preserve">en de andere </w:t>
      </w:r>
      <w:r w:rsidR="007E7DB3">
        <w:rPr>
          <w:rFonts w:eastAsia="Times New Roman"/>
        </w:rPr>
        <w:t>in zit</w:t>
      </w:r>
      <w:r w:rsidR="005D58A5">
        <w:rPr>
          <w:rFonts w:eastAsia="Times New Roman"/>
        </w:rPr>
        <w:t>,</w:t>
      </w:r>
      <w:r w:rsidR="007E7DB3">
        <w:rPr>
          <w:rFonts w:eastAsia="Times New Roman"/>
        </w:rPr>
        <w:t xml:space="preserve"> dat je plek in je groep </w:t>
      </w:r>
      <w:r w:rsidR="005D58A5">
        <w:rPr>
          <w:rFonts w:eastAsia="Times New Roman"/>
        </w:rPr>
        <w:t xml:space="preserve">niet voor jou gereserveerd blijft. </w:t>
      </w:r>
    </w:p>
    <w:p w14:paraId="77297ABD" w14:textId="77777777"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Gemiste lessen worden niet gerestitueerd.</w:t>
      </w:r>
    </w:p>
    <w:p w14:paraId="0D56AD2F" w14:textId="77777777"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Vakanties en incidentele ziekte van de docent zijn verwerkt in het tarief. Bij langdurige ziekte van de docent wordt een vervanger geregeld.</w:t>
      </w:r>
    </w:p>
    <w:p w14:paraId="5406DB48" w14:textId="2B0BCF61" w:rsidR="00126C9E" w:rsidRDefault="00126C9E" w:rsidP="000D0FD8">
      <w:pPr>
        <w:widowControl/>
        <w:numPr>
          <w:ilvl w:val="0"/>
          <w:numId w:val="16"/>
        </w:numPr>
        <w:autoSpaceDE/>
        <w:autoSpaceDN/>
        <w:spacing w:before="100" w:beforeAutospacing="1" w:after="100" w:afterAutospacing="1"/>
        <w:rPr>
          <w:rFonts w:eastAsia="Times New Roman"/>
        </w:rPr>
      </w:pPr>
      <w:r>
        <w:rPr>
          <w:rFonts w:eastAsia="Times New Roman"/>
        </w:rPr>
        <w:t xml:space="preserve">Ad hoc informatie </w:t>
      </w:r>
      <w:r w:rsidR="005471A4">
        <w:rPr>
          <w:rFonts w:eastAsia="Times New Roman"/>
        </w:rPr>
        <w:t>(bijvoorbeeld</w:t>
      </w:r>
      <w:r>
        <w:rPr>
          <w:rFonts w:eastAsia="Times New Roman"/>
        </w:rPr>
        <w:t xml:space="preserve"> ziekte </w:t>
      </w:r>
      <w:r w:rsidR="00B16FCA">
        <w:rPr>
          <w:rFonts w:eastAsia="Times New Roman"/>
        </w:rPr>
        <w:t>v.d.</w:t>
      </w:r>
      <w:r>
        <w:rPr>
          <w:rFonts w:eastAsia="Times New Roman"/>
        </w:rPr>
        <w:t xml:space="preserve"> docent) wordt gecommuniceerd via </w:t>
      </w:r>
      <w:r w:rsidR="00DA3F87">
        <w:rPr>
          <w:rFonts w:eastAsia="Times New Roman"/>
        </w:rPr>
        <w:t xml:space="preserve">whatsapp. Check voor de les of er berichten zijn. </w:t>
      </w:r>
    </w:p>
    <w:p w14:paraId="513E95C0" w14:textId="7AC83134"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 xml:space="preserve">Tijdens </w:t>
      </w:r>
      <w:r w:rsidR="00261414">
        <w:rPr>
          <w:rFonts w:eastAsia="Times New Roman"/>
        </w:rPr>
        <w:t xml:space="preserve">de </w:t>
      </w:r>
      <w:r>
        <w:rPr>
          <w:rFonts w:eastAsia="Times New Roman"/>
        </w:rPr>
        <w:t xml:space="preserve">feestdagen en </w:t>
      </w:r>
      <w:r w:rsidR="00A52054">
        <w:rPr>
          <w:rFonts w:eastAsia="Times New Roman"/>
        </w:rPr>
        <w:t xml:space="preserve">sommige schoolvakanties en </w:t>
      </w:r>
      <w:r>
        <w:rPr>
          <w:rFonts w:eastAsia="Times New Roman"/>
        </w:rPr>
        <w:t>gedurende drie weken in de zomervakantie is de yogapraktijk gesloten.</w:t>
      </w:r>
      <w:r w:rsidR="00900DFE">
        <w:rPr>
          <w:rFonts w:eastAsia="Times New Roman"/>
        </w:rPr>
        <w:t xml:space="preserve"> </w:t>
      </w:r>
    </w:p>
    <w:p w14:paraId="6903D0FF" w14:textId="7AC24E4F"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 xml:space="preserve">Lessen gaan door bij minimaal twee cursisten. </w:t>
      </w:r>
      <w:proofErr w:type="gramStart"/>
      <w:r>
        <w:rPr>
          <w:rFonts w:eastAsia="Times New Roman"/>
        </w:rPr>
        <w:t>Indien</w:t>
      </w:r>
      <w:proofErr w:type="gramEnd"/>
      <w:r>
        <w:rPr>
          <w:rFonts w:eastAsia="Times New Roman"/>
        </w:rPr>
        <w:t xml:space="preserve"> er slechts één cursist is, wordt </w:t>
      </w:r>
      <w:r w:rsidR="00F93870">
        <w:rPr>
          <w:rFonts w:eastAsia="Times New Roman"/>
        </w:rPr>
        <w:t xml:space="preserve">er </w:t>
      </w:r>
      <w:r>
        <w:rPr>
          <w:rFonts w:eastAsia="Times New Roman"/>
        </w:rPr>
        <w:t>gevraagd om aan te sluiten bij een andere groep.</w:t>
      </w:r>
    </w:p>
    <w:p w14:paraId="5275B634" w14:textId="77777777"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 xml:space="preserve">Meld lichamelijke klachten vooraf aan de docent. Je blijft zelf verantwoordelijk voor je lichaam en het bewaken van je grenzen. </w:t>
      </w:r>
      <w:proofErr w:type="spellStart"/>
      <w:r>
        <w:rPr>
          <w:rFonts w:eastAsia="Times New Roman"/>
        </w:rPr>
        <w:t>YogaVeenendaal</w:t>
      </w:r>
      <w:proofErr w:type="spellEnd"/>
      <w:r>
        <w:rPr>
          <w:rFonts w:eastAsia="Times New Roman"/>
        </w:rPr>
        <w:t xml:space="preserve"> is niet aansprakelijk voor blessures.</w:t>
      </w:r>
    </w:p>
    <w:p w14:paraId="3AA33C44" w14:textId="77777777" w:rsidR="000D0FD8" w:rsidRDefault="000D0FD8" w:rsidP="000D0FD8">
      <w:pPr>
        <w:widowControl/>
        <w:numPr>
          <w:ilvl w:val="0"/>
          <w:numId w:val="16"/>
        </w:numPr>
        <w:autoSpaceDE/>
        <w:autoSpaceDN/>
        <w:spacing w:before="100" w:beforeAutospacing="1" w:after="100" w:afterAutospacing="1"/>
        <w:rPr>
          <w:rFonts w:eastAsia="Times New Roman"/>
        </w:rPr>
      </w:pPr>
      <w:r w:rsidRPr="000D0FD8">
        <w:rPr>
          <w:rStyle w:val="Zwaar"/>
          <w:rFonts w:eastAsia="Times New Roman"/>
          <w:b w:val="0"/>
          <w:bCs w:val="0"/>
        </w:rPr>
        <w:t>Privacy:</w:t>
      </w:r>
      <w:r>
        <w:rPr>
          <w:rFonts w:eastAsia="Times New Roman"/>
        </w:rPr>
        <w:t xml:space="preserve"> Persoonsgegevens worden vertrouwelijk behandeld en uitsluitend gebruikt voor administratieve doeleinden.</w:t>
      </w:r>
    </w:p>
    <w:p w14:paraId="234BC157" w14:textId="77777777" w:rsidR="000D0FD8" w:rsidRDefault="000D0FD8" w:rsidP="000D0FD8">
      <w:pPr>
        <w:widowControl/>
        <w:numPr>
          <w:ilvl w:val="0"/>
          <w:numId w:val="16"/>
        </w:numPr>
        <w:autoSpaceDE/>
        <w:autoSpaceDN/>
        <w:spacing w:before="100" w:beforeAutospacing="1" w:after="100" w:afterAutospacing="1"/>
        <w:rPr>
          <w:rFonts w:eastAsia="Times New Roman"/>
        </w:rPr>
      </w:pPr>
      <w:r w:rsidRPr="000D0FD8">
        <w:rPr>
          <w:rStyle w:val="Zwaar"/>
          <w:rFonts w:eastAsia="Times New Roman"/>
          <w:b w:val="0"/>
          <w:bCs w:val="0"/>
        </w:rPr>
        <w:t>Veiligheid:</w:t>
      </w:r>
      <w:r>
        <w:rPr>
          <w:rFonts w:eastAsia="Times New Roman"/>
        </w:rPr>
        <w:t xml:space="preserve"> Volg altijd de instructies van de docent op voor een veilige beoefening van yoga.</w:t>
      </w:r>
    </w:p>
    <w:p w14:paraId="08DBD47E" w14:textId="5F32FCB4" w:rsidR="000D0FD8" w:rsidRDefault="009D1232" w:rsidP="000D0FD8">
      <w:pPr>
        <w:widowControl/>
        <w:numPr>
          <w:ilvl w:val="0"/>
          <w:numId w:val="16"/>
        </w:numPr>
        <w:autoSpaceDE/>
        <w:autoSpaceDN/>
        <w:spacing w:before="100" w:beforeAutospacing="1" w:after="100" w:afterAutospacing="1"/>
        <w:rPr>
          <w:rFonts w:eastAsia="Times New Roman"/>
        </w:rPr>
      </w:pPr>
      <w:r w:rsidRPr="009D1232">
        <w:rPr>
          <w:color w:val="000000"/>
        </w:rPr>
        <w:t>Als je voor een langere periode afwezig bent, bijvoorbeeld door ziekte, neem dan vooraf contact op met de docent zodat we samen naar een passende oplossing kunnen zoeken. Meld je je pas achteraf af, dan kunnen we daar helaas niets meer mee doen.</w:t>
      </w:r>
    </w:p>
    <w:p w14:paraId="747392F4" w14:textId="77777777" w:rsidR="000D0FD8" w:rsidRDefault="000D0FD8" w:rsidP="000D0FD8">
      <w:pPr>
        <w:widowControl/>
        <w:numPr>
          <w:ilvl w:val="0"/>
          <w:numId w:val="16"/>
        </w:numPr>
        <w:autoSpaceDE/>
        <w:autoSpaceDN/>
        <w:spacing w:before="100" w:beforeAutospacing="1" w:after="100" w:afterAutospacing="1"/>
        <w:rPr>
          <w:rFonts w:eastAsia="Times New Roman"/>
        </w:rPr>
      </w:pPr>
      <w:r>
        <w:rPr>
          <w:rFonts w:eastAsia="Times New Roman"/>
        </w:rPr>
        <w:t>Voor reclamedoeleinden kunnen er foto’s worden gemaakt. Wil je niet op de foto, geef dit dan aan op het inschrijfformulier.</w:t>
      </w:r>
    </w:p>
    <w:p w14:paraId="10D988CA" w14:textId="410F71F3" w:rsidR="000D0FD8" w:rsidRDefault="000D0FD8">
      <w:pPr>
        <w:pStyle w:val="Kop3"/>
        <w:rPr>
          <w:rFonts w:eastAsia="Times New Roman"/>
        </w:rPr>
      </w:pPr>
      <w:r>
        <w:rPr>
          <w:rFonts w:eastAsia="Times New Roman"/>
        </w:rPr>
        <w:t>2. Abonnement</w:t>
      </w:r>
      <w:r w:rsidR="00890CC5">
        <w:rPr>
          <w:rFonts w:eastAsia="Times New Roman"/>
        </w:rPr>
        <w:t>:</w:t>
      </w:r>
    </w:p>
    <w:p w14:paraId="5066AFD1" w14:textId="331C9A47" w:rsidR="00B10CB0" w:rsidRDefault="00D64F08" w:rsidP="00B10CB0">
      <w:pPr>
        <w:pStyle w:val="Kop3"/>
        <w:rPr>
          <w:rFonts w:eastAsia="Times New Roman"/>
        </w:rPr>
      </w:pPr>
      <w:r w:rsidRPr="000D4B1F">
        <w:rPr>
          <w:rFonts w:ascii="Carlito" w:eastAsia="Times New Roman" w:hAnsi="Carlito"/>
          <w:b w:val="0"/>
          <w:bCs w:val="0"/>
          <w:color w:val="EE0000"/>
          <w:sz w:val="22"/>
          <w:szCs w:val="22"/>
        </w:rPr>
        <w:t xml:space="preserve">Momenteel worden er geen strippenkaarten uitgegeven aan nieuwe leden. Mogelijk </w:t>
      </w:r>
      <w:r w:rsidR="000D4B1F" w:rsidRPr="000D4B1F">
        <w:rPr>
          <w:rFonts w:ascii="Carlito" w:eastAsia="Times New Roman" w:hAnsi="Carlito"/>
          <w:b w:val="0"/>
          <w:bCs w:val="0"/>
          <w:color w:val="EE0000"/>
          <w:sz w:val="22"/>
          <w:szCs w:val="22"/>
        </w:rPr>
        <w:t>is dat in de toekomst weer mogelijk</w:t>
      </w:r>
      <w:r w:rsidR="000D4B1F">
        <w:rPr>
          <w:rFonts w:ascii="Carlito" w:eastAsia="Times New Roman" w:hAnsi="Carlito"/>
          <w:b w:val="0"/>
          <w:bCs w:val="0"/>
          <w:sz w:val="22"/>
          <w:szCs w:val="22"/>
        </w:rPr>
        <w:t xml:space="preserve">. </w:t>
      </w:r>
      <w:r w:rsidR="00A40957">
        <w:rPr>
          <w:rFonts w:ascii="Carlito" w:eastAsia="Times New Roman" w:hAnsi="Carlito"/>
          <w:b w:val="0"/>
          <w:bCs w:val="0"/>
          <w:sz w:val="22"/>
          <w:szCs w:val="22"/>
        </w:rPr>
        <w:t xml:space="preserve"> </w:t>
      </w:r>
      <w:r w:rsidR="00890CC5" w:rsidRPr="00B63F8A">
        <w:rPr>
          <w:rFonts w:ascii="Carlito" w:eastAsia="Times New Roman" w:hAnsi="Carlito"/>
          <w:b w:val="0"/>
          <w:bCs w:val="0"/>
          <w:sz w:val="22"/>
          <w:szCs w:val="22"/>
        </w:rPr>
        <w:t xml:space="preserve">Een maand abonnement biedt commitment, regelmaat, plek in de les en continuïteit in je </w:t>
      </w:r>
      <w:proofErr w:type="spellStart"/>
      <w:r w:rsidR="00890CC5" w:rsidRPr="00B63F8A">
        <w:rPr>
          <w:rFonts w:ascii="Carlito" w:eastAsia="Times New Roman" w:hAnsi="Carlito"/>
          <w:b w:val="0"/>
          <w:bCs w:val="0"/>
          <w:sz w:val="22"/>
          <w:szCs w:val="22"/>
        </w:rPr>
        <w:t>practice</w:t>
      </w:r>
      <w:proofErr w:type="spellEnd"/>
      <w:r w:rsidR="00890CC5" w:rsidRPr="00B63F8A">
        <w:rPr>
          <w:rFonts w:ascii="Carlito" w:eastAsia="Times New Roman" w:hAnsi="Carlito"/>
          <w:b w:val="0"/>
          <w:bCs w:val="0"/>
          <w:sz w:val="22"/>
          <w:szCs w:val="22"/>
        </w:rPr>
        <w:t>.</w:t>
      </w:r>
      <w:r w:rsidR="00B63F8A" w:rsidRPr="00B63F8A">
        <w:rPr>
          <w:rFonts w:eastAsia="Times New Roman"/>
        </w:rPr>
        <w:t xml:space="preserve"> </w:t>
      </w:r>
    </w:p>
    <w:p w14:paraId="1DAC43A4" w14:textId="2C6A2927" w:rsidR="0037173B" w:rsidRPr="001F7F29" w:rsidRDefault="00FA0ABF" w:rsidP="009A3C87">
      <w:pPr>
        <w:pStyle w:val="Kop3"/>
        <w:numPr>
          <w:ilvl w:val="0"/>
          <w:numId w:val="18"/>
        </w:numPr>
        <w:rPr>
          <w:rFonts w:ascii="Carlito" w:eastAsia="Times New Roman" w:hAnsi="Carlito"/>
          <w:sz w:val="22"/>
          <w:szCs w:val="22"/>
        </w:rPr>
      </w:pPr>
      <w:r w:rsidRPr="001F7F29">
        <w:rPr>
          <w:rFonts w:ascii="Carlito" w:eastAsia="Times New Roman" w:hAnsi="Carlito"/>
          <w:b w:val="0"/>
          <w:bCs w:val="0"/>
          <w:sz w:val="22"/>
          <w:szCs w:val="22"/>
        </w:rPr>
        <w:t xml:space="preserve">Een maand abonnement is €32,50. </w:t>
      </w:r>
      <w:r w:rsidR="0037173B" w:rsidRPr="001F7F29">
        <w:rPr>
          <w:rFonts w:ascii="Carlito" w:eastAsia="Times New Roman" w:hAnsi="Carlito"/>
          <w:b w:val="0"/>
          <w:bCs w:val="0"/>
          <w:sz w:val="22"/>
          <w:szCs w:val="22"/>
        </w:rPr>
        <w:t>Er zijn 45 lessen per jaar</w:t>
      </w:r>
      <w:r w:rsidRPr="001F7F29">
        <w:rPr>
          <w:rFonts w:ascii="Carlito" w:eastAsia="Times New Roman" w:hAnsi="Carlito"/>
          <w:b w:val="0"/>
          <w:bCs w:val="0"/>
          <w:sz w:val="22"/>
          <w:szCs w:val="22"/>
        </w:rPr>
        <w:t>.</w:t>
      </w:r>
      <w:r w:rsidR="0037173B" w:rsidRPr="001F7F29">
        <w:rPr>
          <w:rFonts w:ascii="Carlito" w:eastAsia="Times New Roman" w:hAnsi="Carlito"/>
          <w:b w:val="0"/>
          <w:bCs w:val="0"/>
          <w:sz w:val="22"/>
          <w:szCs w:val="22"/>
        </w:rPr>
        <w:t xml:space="preserve"> Dit abonnement </w:t>
      </w:r>
      <w:r w:rsidRPr="001F7F29">
        <w:rPr>
          <w:rFonts w:ascii="Carlito" w:eastAsia="Times New Roman" w:hAnsi="Carlito"/>
          <w:b w:val="0"/>
          <w:bCs w:val="0"/>
          <w:sz w:val="22"/>
          <w:szCs w:val="22"/>
        </w:rPr>
        <w:t>kan</w:t>
      </w:r>
      <w:r w:rsidR="0037173B" w:rsidRPr="001F7F29">
        <w:rPr>
          <w:rFonts w:ascii="Carlito" w:eastAsia="Times New Roman" w:hAnsi="Carlito"/>
          <w:b w:val="0"/>
          <w:bCs w:val="0"/>
          <w:sz w:val="22"/>
          <w:szCs w:val="22"/>
        </w:rPr>
        <w:t xml:space="preserve"> niet op pauze </w:t>
      </w:r>
      <w:r w:rsidRPr="001F7F29">
        <w:rPr>
          <w:rFonts w:ascii="Carlito" w:eastAsia="Times New Roman" w:hAnsi="Carlito"/>
          <w:b w:val="0"/>
          <w:bCs w:val="0"/>
          <w:sz w:val="22"/>
          <w:szCs w:val="22"/>
        </w:rPr>
        <w:t>ge</w:t>
      </w:r>
      <w:r w:rsidR="0037173B" w:rsidRPr="001F7F29">
        <w:rPr>
          <w:rFonts w:ascii="Carlito" w:eastAsia="Times New Roman" w:hAnsi="Carlito"/>
          <w:b w:val="0"/>
          <w:bCs w:val="0"/>
          <w:sz w:val="22"/>
          <w:szCs w:val="22"/>
        </w:rPr>
        <w:t>zet</w:t>
      </w:r>
      <w:r w:rsidRPr="001F7F29">
        <w:rPr>
          <w:rFonts w:ascii="Carlito" w:eastAsia="Times New Roman" w:hAnsi="Carlito"/>
          <w:b w:val="0"/>
          <w:bCs w:val="0"/>
          <w:sz w:val="22"/>
          <w:szCs w:val="22"/>
        </w:rPr>
        <w:t xml:space="preserve"> worden</w:t>
      </w:r>
      <w:r w:rsidR="001F7F29" w:rsidRPr="001F7F29">
        <w:rPr>
          <w:rFonts w:ascii="Carlito" w:eastAsia="Times New Roman" w:hAnsi="Carlito"/>
          <w:b w:val="0"/>
          <w:bCs w:val="0"/>
          <w:sz w:val="22"/>
          <w:szCs w:val="22"/>
        </w:rPr>
        <w:t xml:space="preserve">. </w:t>
      </w:r>
      <w:r w:rsidR="0037173B" w:rsidRPr="001F7F29">
        <w:rPr>
          <w:rFonts w:ascii="Carlito" w:eastAsia="Times New Roman" w:hAnsi="Carlito"/>
          <w:b w:val="0"/>
          <w:bCs w:val="0"/>
          <w:sz w:val="22"/>
          <w:szCs w:val="22"/>
        </w:rPr>
        <w:t>(</w:t>
      </w:r>
      <w:r w:rsidR="001F7F29" w:rsidRPr="001F7F29">
        <w:rPr>
          <w:rFonts w:ascii="Carlito" w:eastAsia="Times New Roman" w:hAnsi="Carlito"/>
          <w:b w:val="0"/>
          <w:bCs w:val="0"/>
          <w:sz w:val="22"/>
          <w:szCs w:val="22"/>
        </w:rPr>
        <w:t>Ui</w:t>
      </w:r>
      <w:r w:rsidR="0037173B" w:rsidRPr="001F7F29">
        <w:rPr>
          <w:rFonts w:ascii="Carlito" w:eastAsia="Times New Roman" w:hAnsi="Carlito"/>
          <w:b w:val="0"/>
          <w:bCs w:val="0"/>
          <w:sz w:val="22"/>
          <w:szCs w:val="22"/>
        </w:rPr>
        <w:t xml:space="preserve">tgezonderd bij langdurige ziekte). </w:t>
      </w:r>
    </w:p>
    <w:p w14:paraId="2242981B" w14:textId="77777777" w:rsidR="009F04C5" w:rsidRPr="001F7F29" w:rsidRDefault="000C1045" w:rsidP="00D42029">
      <w:pPr>
        <w:pStyle w:val="Kop3"/>
        <w:numPr>
          <w:ilvl w:val="0"/>
          <w:numId w:val="18"/>
        </w:numPr>
        <w:rPr>
          <w:rFonts w:ascii="Carlito" w:eastAsia="Times New Roman" w:hAnsi="Carlito"/>
        </w:rPr>
      </w:pPr>
      <w:r w:rsidRPr="001F7F29">
        <w:rPr>
          <w:rFonts w:ascii="Carlito" w:eastAsia="Times New Roman" w:hAnsi="Carlito"/>
          <w:b w:val="0"/>
          <w:bCs w:val="0"/>
          <w:sz w:val="22"/>
          <w:szCs w:val="22"/>
        </w:rPr>
        <w:t>Een maandabonnement is m</w:t>
      </w:r>
      <w:r w:rsidR="00B63F8A" w:rsidRPr="001F7F29">
        <w:rPr>
          <w:rFonts w:ascii="Carlito" w:eastAsia="Times New Roman" w:hAnsi="Carlito"/>
          <w:b w:val="0"/>
          <w:bCs w:val="0"/>
          <w:sz w:val="22"/>
          <w:szCs w:val="22"/>
        </w:rPr>
        <w:t>aandelijks opzegbaar met een opzegtermijn van één maand, schriftelijk of per e-mail vóór de eerste van de maand (niet via WhatsApp).</w:t>
      </w:r>
      <w:r w:rsidR="00B9621C" w:rsidRPr="001F7F29">
        <w:rPr>
          <w:rFonts w:ascii="Carlito" w:eastAsia="Times New Roman" w:hAnsi="Carlito"/>
          <w:b w:val="0"/>
          <w:bCs w:val="0"/>
          <w:sz w:val="22"/>
          <w:szCs w:val="22"/>
        </w:rPr>
        <w:t xml:space="preserve"> </w:t>
      </w:r>
    </w:p>
    <w:p w14:paraId="0DAFD377" w14:textId="632BCC1E" w:rsidR="009F04C5" w:rsidRPr="001F7F29" w:rsidRDefault="00D16B27" w:rsidP="00D42029">
      <w:pPr>
        <w:pStyle w:val="Kop3"/>
        <w:numPr>
          <w:ilvl w:val="0"/>
          <w:numId w:val="18"/>
        </w:numPr>
        <w:rPr>
          <w:rFonts w:ascii="Carlito" w:eastAsia="Times New Roman" w:hAnsi="Carlito"/>
        </w:rPr>
      </w:pPr>
      <w:proofErr w:type="gramStart"/>
      <w:r w:rsidRPr="001F7F29">
        <w:rPr>
          <w:rFonts w:ascii="Carlito" w:eastAsia="Times New Roman" w:hAnsi="Carlito"/>
          <w:b w:val="0"/>
          <w:bCs w:val="0"/>
          <w:sz w:val="22"/>
          <w:szCs w:val="22"/>
        </w:rPr>
        <w:t>Indien</w:t>
      </w:r>
      <w:proofErr w:type="gramEnd"/>
      <w:r w:rsidRPr="001F7F29">
        <w:rPr>
          <w:rFonts w:ascii="Carlito" w:eastAsia="Times New Roman" w:hAnsi="Carlito"/>
          <w:b w:val="0"/>
          <w:bCs w:val="0"/>
          <w:sz w:val="22"/>
          <w:szCs w:val="22"/>
        </w:rPr>
        <w:t xml:space="preserve"> na </w:t>
      </w:r>
      <w:r w:rsidR="002E0DFF" w:rsidRPr="001F7F29">
        <w:rPr>
          <w:rFonts w:ascii="Carlito" w:eastAsia="Times New Roman" w:hAnsi="Carlito"/>
          <w:b w:val="0"/>
          <w:bCs w:val="0"/>
          <w:sz w:val="22"/>
          <w:szCs w:val="22"/>
        </w:rPr>
        <w:t xml:space="preserve">het </w:t>
      </w:r>
      <w:r w:rsidRPr="001F7F29">
        <w:rPr>
          <w:rFonts w:ascii="Carlito" w:eastAsia="Times New Roman" w:hAnsi="Carlito"/>
          <w:b w:val="0"/>
          <w:bCs w:val="0"/>
          <w:sz w:val="22"/>
          <w:szCs w:val="22"/>
        </w:rPr>
        <w:t xml:space="preserve">opzeggen </w:t>
      </w:r>
      <w:r w:rsidR="002E0DFF" w:rsidRPr="001F7F29">
        <w:rPr>
          <w:rFonts w:ascii="Carlito" w:eastAsia="Times New Roman" w:hAnsi="Carlito"/>
          <w:b w:val="0"/>
          <w:bCs w:val="0"/>
          <w:sz w:val="22"/>
          <w:szCs w:val="22"/>
        </w:rPr>
        <w:t>van je abonnement</w:t>
      </w:r>
      <w:r w:rsidR="008B1822" w:rsidRPr="001F7F29">
        <w:rPr>
          <w:rFonts w:ascii="Carlito" w:eastAsia="Times New Roman" w:hAnsi="Carlito"/>
          <w:b w:val="0"/>
          <w:bCs w:val="0"/>
          <w:sz w:val="22"/>
          <w:szCs w:val="22"/>
        </w:rPr>
        <w:t xml:space="preserve"> </w:t>
      </w:r>
      <w:r w:rsidR="00AC3B2B" w:rsidRPr="001F7F29">
        <w:rPr>
          <w:rFonts w:ascii="Carlito" w:eastAsia="Times New Roman" w:hAnsi="Carlito"/>
          <w:b w:val="0"/>
          <w:bCs w:val="0"/>
          <w:sz w:val="22"/>
          <w:szCs w:val="22"/>
        </w:rPr>
        <w:t>binnen drie maanden op</w:t>
      </w:r>
      <w:r w:rsidR="00390C08" w:rsidRPr="001F7F29">
        <w:rPr>
          <w:rFonts w:ascii="Carlito" w:eastAsia="Times New Roman" w:hAnsi="Carlito"/>
          <w:b w:val="0"/>
          <w:bCs w:val="0"/>
          <w:sz w:val="22"/>
          <w:szCs w:val="22"/>
        </w:rPr>
        <w:t>nieuw een abonnement wordt aangegaan</w:t>
      </w:r>
      <w:r w:rsidR="008B1822" w:rsidRPr="001F7F29">
        <w:rPr>
          <w:rFonts w:ascii="Carlito" w:eastAsia="Times New Roman" w:hAnsi="Carlito"/>
          <w:b w:val="0"/>
          <w:bCs w:val="0"/>
          <w:sz w:val="22"/>
          <w:szCs w:val="22"/>
        </w:rPr>
        <w:t xml:space="preserve">, </w:t>
      </w:r>
      <w:r w:rsidR="00390C08" w:rsidRPr="001F7F29">
        <w:rPr>
          <w:rFonts w:ascii="Carlito" w:eastAsia="Times New Roman" w:hAnsi="Carlito"/>
          <w:b w:val="0"/>
          <w:bCs w:val="0"/>
          <w:sz w:val="22"/>
          <w:szCs w:val="22"/>
        </w:rPr>
        <w:t xml:space="preserve">wordt er €25, - administratieve kosten in rekening gebracht. </w:t>
      </w:r>
    </w:p>
    <w:p w14:paraId="77963E88" w14:textId="602BDC50" w:rsidR="009F04C5" w:rsidRPr="001F7F29" w:rsidRDefault="00B9621C" w:rsidP="000B4640">
      <w:pPr>
        <w:pStyle w:val="Kop3"/>
        <w:numPr>
          <w:ilvl w:val="0"/>
          <w:numId w:val="18"/>
        </w:numPr>
        <w:rPr>
          <w:rFonts w:ascii="Carlito" w:eastAsia="Times New Roman" w:hAnsi="Carlito"/>
        </w:rPr>
      </w:pPr>
      <w:r w:rsidRPr="001F7F29">
        <w:rPr>
          <w:rFonts w:ascii="Carlito" w:eastAsia="Times New Roman" w:hAnsi="Carlito"/>
          <w:b w:val="0"/>
          <w:bCs w:val="0"/>
          <w:sz w:val="22"/>
          <w:szCs w:val="22"/>
        </w:rPr>
        <w:t>Bij alle abonnementsvormen is er geen restitutie mogelijk</w:t>
      </w:r>
      <w:r w:rsidR="009F04C5" w:rsidRPr="001F7F29">
        <w:rPr>
          <w:rFonts w:ascii="Carlito" w:eastAsia="Times New Roman" w:hAnsi="Carlito"/>
          <w:b w:val="0"/>
          <w:bCs w:val="0"/>
          <w:sz w:val="22"/>
          <w:szCs w:val="22"/>
        </w:rPr>
        <w:t>.</w:t>
      </w:r>
    </w:p>
    <w:p w14:paraId="4DF858D3" w14:textId="3648502F" w:rsidR="00F42280" w:rsidRDefault="00F42280" w:rsidP="0077596D">
      <w:pPr>
        <w:widowControl/>
        <w:numPr>
          <w:ilvl w:val="0"/>
          <w:numId w:val="18"/>
        </w:numPr>
        <w:autoSpaceDE/>
        <w:autoSpaceDN/>
        <w:spacing w:before="100" w:beforeAutospacing="1" w:after="100" w:afterAutospacing="1"/>
        <w:rPr>
          <w:rFonts w:eastAsia="Times New Roman"/>
        </w:rPr>
      </w:pPr>
      <w:r w:rsidRPr="001F7F29">
        <w:rPr>
          <w:rFonts w:eastAsia="Times New Roman"/>
        </w:rPr>
        <w:t>Een maandabonnem</w:t>
      </w:r>
      <w:r w:rsidR="004B364C" w:rsidRPr="001F7F29">
        <w:rPr>
          <w:rFonts w:eastAsia="Times New Roman"/>
        </w:rPr>
        <w:t>en</w:t>
      </w:r>
      <w:r w:rsidRPr="001F7F29">
        <w:rPr>
          <w:rFonts w:eastAsia="Times New Roman"/>
        </w:rPr>
        <w:t xml:space="preserve">t wordt </w:t>
      </w:r>
      <w:proofErr w:type="gramStart"/>
      <w:r w:rsidRPr="001F7F29">
        <w:rPr>
          <w:rFonts w:eastAsia="Times New Roman"/>
        </w:rPr>
        <w:t>middels</w:t>
      </w:r>
      <w:proofErr w:type="gramEnd"/>
      <w:r w:rsidRPr="001F7F29">
        <w:rPr>
          <w:rFonts w:eastAsia="Times New Roman"/>
        </w:rPr>
        <w:t xml:space="preserve"> een automatische incasso </w:t>
      </w:r>
      <w:r w:rsidR="004B364C" w:rsidRPr="001F7F29">
        <w:rPr>
          <w:rFonts w:eastAsia="Times New Roman"/>
        </w:rPr>
        <w:t xml:space="preserve">geïnd door </w:t>
      </w:r>
      <w:proofErr w:type="spellStart"/>
      <w:r w:rsidR="004B364C" w:rsidRPr="001F7F29">
        <w:rPr>
          <w:rFonts w:eastAsia="Times New Roman"/>
        </w:rPr>
        <w:t>PayPro</w:t>
      </w:r>
      <w:proofErr w:type="spellEnd"/>
      <w:r w:rsidR="00CA4E07" w:rsidRPr="001F7F29">
        <w:rPr>
          <w:rFonts w:eastAsia="Times New Roman"/>
        </w:rPr>
        <w:t xml:space="preserve">. </w:t>
      </w:r>
      <w:r w:rsidR="00076935" w:rsidRPr="001F7F29">
        <w:rPr>
          <w:rFonts w:eastAsia="Times New Roman"/>
        </w:rPr>
        <w:t xml:space="preserve">Je ontvangt </w:t>
      </w:r>
      <w:r w:rsidR="00B16829" w:rsidRPr="001F7F29">
        <w:rPr>
          <w:rFonts w:eastAsia="Times New Roman"/>
        </w:rPr>
        <w:t xml:space="preserve">eenmalig </w:t>
      </w:r>
      <w:r w:rsidR="00076935" w:rsidRPr="001F7F29">
        <w:rPr>
          <w:rFonts w:eastAsia="Times New Roman"/>
        </w:rPr>
        <w:t xml:space="preserve">een mail </w:t>
      </w:r>
      <w:r w:rsidR="00B16829" w:rsidRPr="001F7F29">
        <w:rPr>
          <w:rFonts w:eastAsia="Times New Roman"/>
        </w:rPr>
        <w:t xml:space="preserve">met </w:t>
      </w:r>
      <w:r w:rsidR="00076935" w:rsidRPr="001F7F29">
        <w:rPr>
          <w:rFonts w:eastAsia="Times New Roman"/>
        </w:rPr>
        <w:t xml:space="preserve">een </w:t>
      </w:r>
      <w:proofErr w:type="spellStart"/>
      <w:r w:rsidR="00D14745" w:rsidRPr="001F7F29">
        <w:rPr>
          <w:rFonts w:eastAsia="Times New Roman"/>
        </w:rPr>
        <w:t>S</w:t>
      </w:r>
      <w:r w:rsidR="00076935" w:rsidRPr="001F7F29">
        <w:rPr>
          <w:rFonts w:eastAsia="Times New Roman"/>
        </w:rPr>
        <w:t>epa</w:t>
      </w:r>
      <w:proofErr w:type="spellEnd"/>
      <w:r w:rsidR="00076935" w:rsidRPr="001F7F29">
        <w:rPr>
          <w:rFonts w:eastAsia="Times New Roman"/>
        </w:rPr>
        <w:t xml:space="preserve"> </w:t>
      </w:r>
      <w:r w:rsidR="0013662F" w:rsidRPr="001F7F29">
        <w:rPr>
          <w:rFonts w:eastAsia="Times New Roman"/>
        </w:rPr>
        <w:t>-</w:t>
      </w:r>
      <w:r w:rsidR="00076935" w:rsidRPr="001F7F29">
        <w:rPr>
          <w:rFonts w:eastAsia="Times New Roman"/>
        </w:rPr>
        <w:t>machtigingsformulier</w:t>
      </w:r>
      <w:r w:rsidR="00B16829" w:rsidRPr="001F7F29">
        <w:rPr>
          <w:rFonts w:eastAsia="Times New Roman"/>
        </w:rPr>
        <w:t xml:space="preserve"> voor de maandelijkse incasso’s. </w:t>
      </w:r>
    </w:p>
    <w:p w14:paraId="24E7B60B" w14:textId="77777777" w:rsidR="00202634" w:rsidRDefault="00202634" w:rsidP="00202634">
      <w:pPr>
        <w:widowControl/>
        <w:autoSpaceDE/>
        <w:autoSpaceDN/>
        <w:spacing w:before="100" w:beforeAutospacing="1" w:after="100" w:afterAutospacing="1"/>
        <w:rPr>
          <w:rFonts w:eastAsia="Times New Roman"/>
        </w:rPr>
      </w:pPr>
    </w:p>
    <w:p w14:paraId="6B0732E1" w14:textId="77777777" w:rsidR="00202634" w:rsidRPr="001F7F29" w:rsidRDefault="00202634" w:rsidP="00202634">
      <w:pPr>
        <w:widowControl/>
        <w:autoSpaceDE/>
        <w:autoSpaceDN/>
        <w:spacing w:before="100" w:beforeAutospacing="1" w:after="100" w:afterAutospacing="1"/>
        <w:rPr>
          <w:rFonts w:eastAsia="Times New Roman"/>
        </w:rPr>
      </w:pPr>
    </w:p>
    <w:p w14:paraId="4053A142" w14:textId="77777777" w:rsidR="000D0FD8" w:rsidRDefault="000D0FD8">
      <w:pPr>
        <w:pStyle w:val="Kop3"/>
        <w:rPr>
          <w:rFonts w:eastAsia="Times New Roman"/>
        </w:rPr>
      </w:pPr>
      <w:r>
        <w:rPr>
          <w:rFonts w:eastAsia="Times New Roman"/>
        </w:rPr>
        <w:lastRenderedPageBreak/>
        <w:t>4. Reserveren</w:t>
      </w:r>
    </w:p>
    <w:p w14:paraId="635E47ED" w14:textId="707F77BE" w:rsidR="000D0FD8" w:rsidRDefault="000D0FD8" w:rsidP="000D0FD8">
      <w:pPr>
        <w:widowControl/>
        <w:numPr>
          <w:ilvl w:val="0"/>
          <w:numId w:val="19"/>
        </w:numPr>
        <w:autoSpaceDE/>
        <w:autoSpaceDN/>
        <w:spacing w:before="100" w:beforeAutospacing="1" w:after="100" w:afterAutospacing="1"/>
        <w:rPr>
          <w:rFonts w:eastAsia="Times New Roman"/>
        </w:rPr>
      </w:pPr>
      <w:r>
        <w:rPr>
          <w:rFonts w:eastAsia="Times New Roman"/>
        </w:rPr>
        <w:t xml:space="preserve">Reserveren doe je via de website www.yogaveenendaal.nl. </w:t>
      </w:r>
      <w:r w:rsidR="006719A4">
        <w:rPr>
          <w:rFonts w:eastAsia="Times New Roman"/>
        </w:rPr>
        <w:t xml:space="preserve">De </w:t>
      </w:r>
      <w:r>
        <w:rPr>
          <w:rFonts w:eastAsia="Times New Roman"/>
        </w:rPr>
        <w:t xml:space="preserve">inlogcode; </w:t>
      </w:r>
      <w:r w:rsidR="006719A4">
        <w:rPr>
          <w:rFonts w:eastAsia="Times New Roman"/>
        </w:rPr>
        <w:t xml:space="preserve">De </w:t>
      </w:r>
      <w:r>
        <w:rPr>
          <w:rFonts w:eastAsia="Times New Roman"/>
        </w:rPr>
        <w:t>gebruikersnaam</w:t>
      </w:r>
      <w:r w:rsidR="006719A4">
        <w:rPr>
          <w:rFonts w:eastAsia="Times New Roman"/>
        </w:rPr>
        <w:t xml:space="preserve"> is je </w:t>
      </w:r>
      <w:r w:rsidR="007262A6">
        <w:rPr>
          <w:rFonts w:eastAsia="Times New Roman"/>
        </w:rPr>
        <w:t>e-mailadres</w:t>
      </w:r>
      <w:r>
        <w:rPr>
          <w:rFonts w:eastAsia="Times New Roman"/>
        </w:rPr>
        <w:t>, het wachtwoord is ‘</w:t>
      </w:r>
      <w:proofErr w:type="spellStart"/>
      <w:r>
        <w:rPr>
          <w:rFonts w:eastAsia="Times New Roman"/>
        </w:rPr>
        <w:t>yogalia</w:t>
      </w:r>
      <w:proofErr w:type="spellEnd"/>
      <w:r>
        <w:rPr>
          <w:rFonts w:eastAsia="Times New Roman"/>
        </w:rPr>
        <w:t>’.</w:t>
      </w:r>
    </w:p>
    <w:p w14:paraId="32FA3EF7" w14:textId="77777777" w:rsidR="000D0FD8" w:rsidRDefault="000D0FD8" w:rsidP="000D0FD8">
      <w:pPr>
        <w:widowControl/>
        <w:numPr>
          <w:ilvl w:val="0"/>
          <w:numId w:val="19"/>
        </w:numPr>
        <w:autoSpaceDE/>
        <w:autoSpaceDN/>
        <w:spacing w:before="100" w:beforeAutospacing="1" w:after="100" w:afterAutospacing="1"/>
        <w:rPr>
          <w:rFonts w:eastAsia="Times New Roman"/>
        </w:rPr>
      </w:pPr>
      <w:r>
        <w:rPr>
          <w:rFonts w:eastAsia="Times New Roman"/>
        </w:rPr>
        <w:t>Aanmelden voor een les dient vóór 17.00 uur via de reserveringstool te gebeuren.</w:t>
      </w:r>
    </w:p>
    <w:p w14:paraId="31BD0FC9" w14:textId="0388E236" w:rsidR="002B2D05" w:rsidRPr="007262A6" w:rsidRDefault="00BB5944" w:rsidP="004850B6">
      <w:pPr>
        <w:widowControl/>
        <w:numPr>
          <w:ilvl w:val="0"/>
          <w:numId w:val="19"/>
        </w:numPr>
        <w:autoSpaceDE/>
        <w:autoSpaceDN/>
        <w:spacing w:before="100" w:beforeAutospacing="1" w:after="100" w:afterAutospacing="1"/>
        <w:rPr>
          <w:rFonts w:eastAsia="Times New Roman"/>
        </w:rPr>
      </w:pPr>
      <w:r w:rsidRPr="007262A6">
        <w:rPr>
          <w:rFonts w:eastAsia="Times New Roman"/>
        </w:rPr>
        <w:t xml:space="preserve">Na 17.00 uur worden de lege plekken vergeven aan mensen die komen inhalen. </w:t>
      </w:r>
    </w:p>
    <w:p w14:paraId="454E6AD6" w14:textId="77777777" w:rsidR="000D0FD8" w:rsidRDefault="000D0FD8">
      <w:pPr>
        <w:pStyle w:val="Kop3"/>
        <w:rPr>
          <w:rFonts w:eastAsia="Times New Roman"/>
        </w:rPr>
      </w:pPr>
      <w:r>
        <w:rPr>
          <w:rFonts w:eastAsia="Times New Roman"/>
        </w:rPr>
        <w:t>5. Zaalregels</w:t>
      </w:r>
    </w:p>
    <w:p w14:paraId="6C657D2A" w14:textId="77777777" w:rsidR="000D0FD8" w:rsidRDefault="000D0FD8" w:rsidP="000D0FD8">
      <w:pPr>
        <w:widowControl/>
        <w:numPr>
          <w:ilvl w:val="0"/>
          <w:numId w:val="20"/>
        </w:numPr>
        <w:autoSpaceDE/>
        <w:autoSpaceDN/>
        <w:spacing w:before="100" w:beforeAutospacing="1" w:after="100" w:afterAutospacing="1"/>
        <w:rPr>
          <w:rFonts w:eastAsia="Times New Roman"/>
        </w:rPr>
      </w:pPr>
      <w:r>
        <w:rPr>
          <w:rFonts w:eastAsia="Times New Roman"/>
        </w:rPr>
        <w:t>Schoenen zijn niet toegestaan in de zaal; plaats ze in het bankje in de hal.</w:t>
      </w:r>
    </w:p>
    <w:p w14:paraId="0C7FA3E8" w14:textId="77777777" w:rsidR="000D0FD8" w:rsidRDefault="000D0FD8" w:rsidP="000D0FD8">
      <w:pPr>
        <w:widowControl/>
        <w:numPr>
          <w:ilvl w:val="0"/>
          <w:numId w:val="20"/>
        </w:numPr>
        <w:autoSpaceDE/>
        <w:autoSpaceDN/>
        <w:spacing w:before="100" w:beforeAutospacing="1" w:after="100" w:afterAutospacing="1"/>
        <w:rPr>
          <w:rFonts w:eastAsia="Times New Roman"/>
        </w:rPr>
      </w:pPr>
      <w:r>
        <w:rPr>
          <w:rFonts w:eastAsia="Times New Roman"/>
        </w:rPr>
        <w:t>Jassen en tassen blijven in de hal; waardevolle spullen mogen mee de zaal in.</w:t>
      </w:r>
    </w:p>
    <w:p w14:paraId="06F4F4BD" w14:textId="71E562E2" w:rsidR="00FE3B42" w:rsidRDefault="000D0FD8" w:rsidP="000D0FD8">
      <w:pPr>
        <w:widowControl/>
        <w:numPr>
          <w:ilvl w:val="0"/>
          <w:numId w:val="20"/>
        </w:numPr>
        <w:autoSpaceDE/>
        <w:autoSpaceDN/>
        <w:spacing w:before="100" w:beforeAutospacing="1" w:after="100" w:afterAutospacing="1"/>
        <w:rPr>
          <w:rFonts w:eastAsia="Times New Roman"/>
        </w:rPr>
      </w:pPr>
      <w:r>
        <w:rPr>
          <w:rFonts w:eastAsia="Times New Roman"/>
        </w:rPr>
        <w:t xml:space="preserve">Theedrinken na afloop is onderdeel van de les en helpt bij een rustige overgang na </w:t>
      </w:r>
      <w:r w:rsidR="008912A1">
        <w:rPr>
          <w:rFonts w:eastAsia="Times New Roman"/>
        </w:rPr>
        <w:t xml:space="preserve">de </w:t>
      </w:r>
      <w:r>
        <w:rPr>
          <w:rFonts w:eastAsia="Times New Roman"/>
        </w:rPr>
        <w:t>ontspanning.</w:t>
      </w:r>
    </w:p>
    <w:p w14:paraId="17BFA146" w14:textId="242DAA8F" w:rsidR="000D0FD8" w:rsidRDefault="000D0FD8" w:rsidP="000D0FD8">
      <w:pPr>
        <w:widowControl/>
        <w:numPr>
          <w:ilvl w:val="0"/>
          <w:numId w:val="20"/>
        </w:numPr>
        <w:autoSpaceDE/>
        <w:autoSpaceDN/>
        <w:spacing w:before="100" w:beforeAutospacing="1" w:after="100" w:afterAutospacing="1"/>
        <w:rPr>
          <w:rFonts w:eastAsia="Times New Roman"/>
        </w:rPr>
      </w:pPr>
      <w:r>
        <w:rPr>
          <w:rFonts w:eastAsia="Times New Roman"/>
        </w:rPr>
        <w:t>Start pas met praten als iedereen zit en thee heeft.</w:t>
      </w:r>
    </w:p>
    <w:p w14:paraId="68DF2332" w14:textId="7DABB213" w:rsidR="00FE3B42" w:rsidRDefault="003B729A" w:rsidP="000D0FD8">
      <w:pPr>
        <w:widowControl/>
        <w:numPr>
          <w:ilvl w:val="0"/>
          <w:numId w:val="20"/>
        </w:numPr>
        <w:autoSpaceDE/>
        <w:autoSpaceDN/>
        <w:spacing w:before="100" w:beforeAutospacing="1" w:after="100" w:afterAutospacing="1"/>
        <w:rPr>
          <w:rFonts w:eastAsia="Times New Roman"/>
        </w:rPr>
      </w:pPr>
      <w:r>
        <w:rPr>
          <w:rFonts w:eastAsia="Times New Roman"/>
        </w:rPr>
        <w:t xml:space="preserve">Wacht met het opruimen van je spullen tot we klaar zijn met thee drinken. </w:t>
      </w:r>
    </w:p>
    <w:p w14:paraId="2D9AB16E" w14:textId="55483812" w:rsidR="000D0FD8" w:rsidRDefault="000D0FD8" w:rsidP="000D0FD8">
      <w:pPr>
        <w:widowControl/>
        <w:numPr>
          <w:ilvl w:val="0"/>
          <w:numId w:val="20"/>
        </w:numPr>
        <w:autoSpaceDE/>
        <w:autoSpaceDN/>
        <w:spacing w:before="100" w:beforeAutospacing="1" w:after="100" w:afterAutospacing="1"/>
        <w:rPr>
          <w:rFonts w:eastAsia="Times New Roman"/>
        </w:rPr>
      </w:pPr>
      <w:r>
        <w:rPr>
          <w:rFonts w:eastAsia="Times New Roman"/>
        </w:rPr>
        <w:t>Tijdens het theedrinken kun je vragen stellen over yoga. Gesprekken over politiek</w:t>
      </w:r>
      <w:r w:rsidR="00C06DAB">
        <w:rPr>
          <w:rFonts w:eastAsia="Times New Roman"/>
        </w:rPr>
        <w:t xml:space="preserve">, </w:t>
      </w:r>
      <w:r>
        <w:rPr>
          <w:rFonts w:eastAsia="Times New Roman"/>
        </w:rPr>
        <w:t xml:space="preserve">maatschappelijke problemen </w:t>
      </w:r>
      <w:r w:rsidR="00C06DAB">
        <w:rPr>
          <w:rFonts w:eastAsia="Times New Roman"/>
        </w:rPr>
        <w:t xml:space="preserve">of persoonlijke problemen </w:t>
      </w:r>
      <w:r>
        <w:rPr>
          <w:rFonts w:eastAsia="Times New Roman"/>
        </w:rPr>
        <w:t>zijn niet gewenst.</w:t>
      </w:r>
    </w:p>
    <w:p w14:paraId="229588E0" w14:textId="77777777" w:rsidR="000D0FD8" w:rsidRDefault="000D0FD8" w:rsidP="000D0FD8">
      <w:pPr>
        <w:widowControl/>
        <w:numPr>
          <w:ilvl w:val="0"/>
          <w:numId w:val="20"/>
        </w:numPr>
        <w:autoSpaceDE/>
        <w:autoSpaceDN/>
        <w:spacing w:before="100" w:beforeAutospacing="1" w:after="100" w:afterAutospacing="1"/>
        <w:rPr>
          <w:rFonts w:eastAsia="Times New Roman"/>
        </w:rPr>
      </w:pPr>
      <w:r>
        <w:rPr>
          <w:rFonts w:eastAsia="Times New Roman"/>
        </w:rPr>
        <w:t>Gebruik parfum of deodorant met mate, uit respect voor andere cursisten.</w:t>
      </w:r>
    </w:p>
    <w:p w14:paraId="17CE72E2" w14:textId="6915656E" w:rsidR="000D0FD8" w:rsidRDefault="000D0FD8" w:rsidP="000D0FD8">
      <w:pPr>
        <w:widowControl/>
        <w:numPr>
          <w:ilvl w:val="0"/>
          <w:numId w:val="20"/>
        </w:numPr>
        <w:autoSpaceDE/>
        <w:autoSpaceDN/>
        <w:spacing w:before="100" w:beforeAutospacing="1" w:after="100" w:afterAutospacing="1"/>
        <w:rPr>
          <w:rFonts w:eastAsia="Times New Roman"/>
        </w:rPr>
      </w:pPr>
      <w:r w:rsidRPr="000D0FD8">
        <w:rPr>
          <w:rStyle w:val="Zwaar"/>
          <w:rFonts w:eastAsia="Times New Roman"/>
          <w:b w:val="0"/>
          <w:bCs w:val="0"/>
        </w:rPr>
        <w:t>Hygiëne:</w:t>
      </w:r>
      <w:r>
        <w:rPr>
          <w:rFonts w:eastAsia="Times New Roman"/>
        </w:rPr>
        <w:t xml:space="preserve"> Neem een eigen handdoek mee</w:t>
      </w:r>
      <w:r w:rsidR="004B53D7">
        <w:rPr>
          <w:rFonts w:eastAsia="Times New Roman"/>
        </w:rPr>
        <w:t xml:space="preserve"> die de mat grotendeels bedekt</w:t>
      </w:r>
      <w:r>
        <w:rPr>
          <w:rFonts w:eastAsia="Times New Roman"/>
        </w:rPr>
        <w:t>; reinig deze regelmatig.</w:t>
      </w:r>
    </w:p>
    <w:p w14:paraId="5DB0D0E4" w14:textId="77777777" w:rsidR="000D0FD8" w:rsidRDefault="000D0FD8">
      <w:pPr>
        <w:pStyle w:val="Kop3"/>
        <w:rPr>
          <w:rFonts w:eastAsia="Times New Roman"/>
        </w:rPr>
      </w:pPr>
      <w:r>
        <w:rPr>
          <w:rFonts w:eastAsia="Times New Roman"/>
        </w:rPr>
        <w:t>6. Overige bepalingen</w:t>
      </w:r>
    </w:p>
    <w:p w14:paraId="634A9AA9" w14:textId="77777777" w:rsidR="000D0FD8" w:rsidRDefault="000D0FD8" w:rsidP="000D0FD8">
      <w:pPr>
        <w:widowControl/>
        <w:numPr>
          <w:ilvl w:val="0"/>
          <w:numId w:val="21"/>
        </w:numPr>
        <w:autoSpaceDE/>
        <w:autoSpaceDN/>
        <w:spacing w:before="100" w:beforeAutospacing="1" w:after="100" w:afterAutospacing="1"/>
        <w:rPr>
          <w:rFonts w:eastAsia="Times New Roman"/>
        </w:rPr>
      </w:pPr>
      <w:r>
        <w:rPr>
          <w:rFonts w:eastAsia="Times New Roman"/>
        </w:rPr>
        <w:t xml:space="preserve">Zaken die niet in dit reglement zijn opgenomen, worden per geval door </w:t>
      </w:r>
      <w:proofErr w:type="spellStart"/>
      <w:r>
        <w:rPr>
          <w:rFonts w:eastAsia="Times New Roman"/>
        </w:rPr>
        <w:t>YogaVeenendaal</w:t>
      </w:r>
      <w:proofErr w:type="spellEnd"/>
      <w:r>
        <w:rPr>
          <w:rFonts w:eastAsia="Times New Roman"/>
        </w:rPr>
        <w:t xml:space="preserve"> beoordeeld.</w:t>
      </w:r>
    </w:p>
    <w:p w14:paraId="401C2B72" w14:textId="77777777" w:rsidR="000D0FD8" w:rsidRDefault="000D0FD8" w:rsidP="000D0FD8">
      <w:pPr>
        <w:widowControl/>
        <w:numPr>
          <w:ilvl w:val="0"/>
          <w:numId w:val="21"/>
        </w:numPr>
        <w:autoSpaceDE/>
        <w:autoSpaceDN/>
        <w:spacing w:before="100" w:beforeAutospacing="1" w:after="100" w:afterAutospacing="1"/>
        <w:rPr>
          <w:rFonts w:eastAsia="Times New Roman"/>
        </w:rPr>
      </w:pPr>
      <w:r>
        <w:rPr>
          <w:rFonts w:eastAsia="Times New Roman"/>
        </w:rPr>
        <w:t>Voor vragen kun je altijd contact opnemen met de docent.</w:t>
      </w:r>
    </w:p>
    <w:p w14:paraId="3FC4180B" w14:textId="77777777" w:rsidR="000D0FD8" w:rsidRPr="000D0FD8" w:rsidRDefault="000D0FD8" w:rsidP="000D0FD8">
      <w:pPr>
        <w:widowControl/>
        <w:autoSpaceDE/>
        <w:autoSpaceDN/>
        <w:spacing w:before="100" w:beforeAutospacing="1" w:after="100" w:afterAutospacing="1" w:line="300" w:lineRule="atLeast"/>
        <w:outlineLvl w:val="2"/>
        <w:rPr>
          <w:rFonts w:ascii="Segoe UI" w:eastAsia="Times New Roman" w:hAnsi="Segoe UI" w:cs="Segoe UI"/>
          <w:b/>
          <w:bCs/>
          <w:sz w:val="27"/>
          <w:szCs w:val="27"/>
          <w:lang w:eastAsia="nl-NL"/>
        </w:rPr>
      </w:pPr>
      <w:r w:rsidRPr="000D0FD8">
        <w:rPr>
          <w:rFonts w:ascii="Segoe UI" w:eastAsia="Times New Roman" w:hAnsi="Segoe UI" w:cs="Segoe UI"/>
          <w:b/>
          <w:bCs/>
          <w:sz w:val="27"/>
          <w:szCs w:val="27"/>
          <w:lang w:eastAsia="nl-NL"/>
        </w:rPr>
        <w:t>7. Klachtenprocedure</w:t>
      </w:r>
    </w:p>
    <w:p w14:paraId="60DB325D" w14:textId="77777777" w:rsidR="000D0FD8" w:rsidRPr="000D0FD8" w:rsidRDefault="000D0FD8" w:rsidP="000D0FD8">
      <w:pPr>
        <w:widowControl/>
        <w:numPr>
          <w:ilvl w:val="0"/>
          <w:numId w:val="23"/>
        </w:numPr>
        <w:autoSpaceDE/>
        <w:autoSpaceDN/>
        <w:spacing w:before="100" w:beforeAutospacing="1" w:after="100" w:afterAutospacing="1" w:line="300" w:lineRule="atLeast"/>
        <w:rPr>
          <w:rFonts w:ascii="Segoe UI" w:eastAsia="Times New Roman" w:hAnsi="Segoe UI" w:cs="Segoe UI"/>
          <w:sz w:val="21"/>
          <w:szCs w:val="21"/>
          <w:lang w:eastAsia="nl-NL"/>
        </w:rPr>
      </w:pPr>
      <w:proofErr w:type="gramStart"/>
      <w:r w:rsidRPr="000D0FD8">
        <w:rPr>
          <w:rFonts w:ascii="Segoe UI" w:eastAsia="Times New Roman" w:hAnsi="Segoe UI" w:cs="Segoe UI"/>
          <w:sz w:val="21"/>
          <w:szCs w:val="21"/>
          <w:lang w:eastAsia="nl-NL"/>
        </w:rPr>
        <w:t>Indien</w:t>
      </w:r>
      <w:proofErr w:type="gramEnd"/>
      <w:r w:rsidRPr="000D0FD8">
        <w:rPr>
          <w:rFonts w:ascii="Segoe UI" w:eastAsia="Times New Roman" w:hAnsi="Segoe UI" w:cs="Segoe UI"/>
          <w:sz w:val="21"/>
          <w:szCs w:val="21"/>
          <w:lang w:eastAsia="nl-NL"/>
        </w:rPr>
        <w:t xml:space="preserve"> je een klacht hebt over de lessen, de docent, of de organisatie, kun je deze schriftelijk of per e-mail indienen bij </w:t>
      </w:r>
      <w:proofErr w:type="spellStart"/>
      <w:r w:rsidRPr="000D0FD8">
        <w:rPr>
          <w:rFonts w:ascii="Segoe UI" w:eastAsia="Times New Roman" w:hAnsi="Segoe UI" w:cs="Segoe UI"/>
          <w:sz w:val="21"/>
          <w:szCs w:val="21"/>
          <w:lang w:eastAsia="nl-NL"/>
        </w:rPr>
        <w:t>YogaVeenendaal</w:t>
      </w:r>
      <w:proofErr w:type="spellEnd"/>
      <w:r w:rsidRPr="000D0FD8">
        <w:rPr>
          <w:rFonts w:ascii="Segoe UI" w:eastAsia="Times New Roman" w:hAnsi="Segoe UI" w:cs="Segoe UI"/>
          <w:sz w:val="21"/>
          <w:szCs w:val="21"/>
          <w:lang w:eastAsia="nl-NL"/>
        </w:rPr>
        <w:t>.</w:t>
      </w:r>
    </w:p>
    <w:p w14:paraId="542807DB" w14:textId="77777777" w:rsidR="000D0FD8" w:rsidRPr="000D0FD8" w:rsidRDefault="000D0FD8" w:rsidP="000D0FD8">
      <w:pPr>
        <w:widowControl/>
        <w:numPr>
          <w:ilvl w:val="0"/>
          <w:numId w:val="23"/>
        </w:numPr>
        <w:autoSpaceDE/>
        <w:autoSpaceDN/>
        <w:spacing w:before="100" w:beforeAutospacing="1" w:after="100" w:afterAutospacing="1" w:line="300" w:lineRule="atLeast"/>
        <w:rPr>
          <w:rFonts w:ascii="Segoe UI" w:eastAsia="Times New Roman" w:hAnsi="Segoe UI" w:cs="Segoe UI"/>
          <w:sz w:val="21"/>
          <w:szCs w:val="21"/>
          <w:lang w:eastAsia="nl-NL"/>
        </w:rPr>
      </w:pPr>
      <w:r w:rsidRPr="000D0FD8">
        <w:rPr>
          <w:rFonts w:ascii="Segoe UI" w:eastAsia="Times New Roman" w:hAnsi="Segoe UI" w:cs="Segoe UI"/>
          <w:sz w:val="21"/>
          <w:szCs w:val="21"/>
          <w:lang w:eastAsia="nl-NL"/>
        </w:rPr>
        <w:t>Omschrijf je klacht zo duidelijk mogelijk, zodat deze zorgvuldig kan worden behandeld.</w:t>
      </w:r>
    </w:p>
    <w:p w14:paraId="1EC22FE2" w14:textId="77777777" w:rsidR="000D0FD8" w:rsidRPr="000D0FD8" w:rsidRDefault="000D0FD8" w:rsidP="000D0FD8">
      <w:pPr>
        <w:widowControl/>
        <w:numPr>
          <w:ilvl w:val="0"/>
          <w:numId w:val="23"/>
        </w:numPr>
        <w:autoSpaceDE/>
        <w:autoSpaceDN/>
        <w:spacing w:before="100" w:beforeAutospacing="1" w:after="100" w:afterAutospacing="1" w:line="300" w:lineRule="atLeast"/>
        <w:rPr>
          <w:rFonts w:ascii="Segoe UI" w:eastAsia="Times New Roman" w:hAnsi="Segoe UI" w:cs="Segoe UI"/>
          <w:sz w:val="21"/>
          <w:szCs w:val="21"/>
          <w:lang w:eastAsia="nl-NL"/>
        </w:rPr>
      </w:pPr>
      <w:r w:rsidRPr="000D0FD8">
        <w:rPr>
          <w:rFonts w:ascii="Segoe UI" w:eastAsia="Times New Roman" w:hAnsi="Segoe UI" w:cs="Segoe UI"/>
          <w:sz w:val="21"/>
          <w:szCs w:val="21"/>
          <w:lang w:eastAsia="nl-NL"/>
        </w:rPr>
        <w:t>Na ontvangst van de klacht ontvang je binnen vijf werkdagen een bevestiging.</w:t>
      </w:r>
    </w:p>
    <w:p w14:paraId="1AB3A3FB" w14:textId="77777777" w:rsidR="000D0FD8" w:rsidRDefault="000D0FD8" w:rsidP="000D0FD8">
      <w:pPr>
        <w:widowControl/>
        <w:numPr>
          <w:ilvl w:val="0"/>
          <w:numId w:val="23"/>
        </w:numPr>
        <w:autoSpaceDE/>
        <w:autoSpaceDN/>
        <w:spacing w:before="100" w:beforeAutospacing="1" w:after="100" w:afterAutospacing="1" w:line="300" w:lineRule="atLeast"/>
        <w:rPr>
          <w:rFonts w:ascii="Segoe UI" w:eastAsia="Times New Roman" w:hAnsi="Segoe UI" w:cs="Segoe UI"/>
          <w:sz w:val="21"/>
          <w:szCs w:val="21"/>
          <w:lang w:eastAsia="nl-NL"/>
        </w:rPr>
      </w:pPr>
      <w:proofErr w:type="spellStart"/>
      <w:r w:rsidRPr="000D0FD8">
        <w:rPr>
          <w:rFonts w:ascii="Segoe UI" w:eastAsia="Times New Roman" w:hAnsi="Segoe UI" w:cs="Segoe UI"/>
          <w:sz w:val="21"/>
          <w:szCs w:val="21"/>
          <w:lang w:eastAsia="nl-NL"/>
        </w:rPr>
        <w:t>YogaVeenendaal</w:t>
      </w:r>
      <w:proofErr w:type="spellEnd"/>
      <w:r w:rsidRPr="000D0FD8">
        <w:rPr>
          <w:rFonts w:ascii="Segoe UI" w:eastAsia="Times New Roman" w:hAnsi="Segoe UI" w:cs="Segoe UI"/>
          <w:sz w:val="21"/>
          <w:szCs w:val="21"/>
          <w:lang w:eastAsia="nl-NL"/>
        </w:rPr>
        <w:t xml:space="preserve"> streeft ernaar om klachten binnen twee weken af te handelen. </w:t>
      </w:r>
      <w:proofErr w:type="gramStart"/>
      <w:r w:rsidRPr="000D0FD8">
        <w:rPr>
          <w:rFonts w:ascii="Segoe UI" w:eastAsia="Times New Roman" w:hAnsi="Segoe UI" w:cs="Segoe UI"/>
          <w:sz w:val="21"/>
          <w:szCs w:val="21"/>
          <w:lang w:eastAsia="nl-NL"/>
        </w:rPr>
        <w:t>Indien</w:t>
      </w:r>
      <w:proofErr w:type="gramEnd"/>
      <w:r w:rsidRPr="000D0FD8">
        <w:rPr>
          <w:rFonts w:ascii="Segoe UI" w:eastAsia="Times New Roman" w:hAnsi="Segoe UI" w:cs="Segoe UI"/>
          <w:sz w:val="21"/>
          <w:szCs w:val="21"/>
          <w:lang w:eastAsia="nl-NL"/>
        </w:rPr>
        <w:t xml:space="preserve"> meer tijd nodig is voor onderzoek, word je hiervan op de hoogte gesteld.</w:t>
      </w:r>
    </w:p>
    <w:p w14:paraId="3A860170" w14:textId="77777777" w:rsidR="001C7F6B" w:rsidRDefault="001C7F6B">
      <w:pPr>
        <w:ind w:left="318"/>
        <w:rPr>
          <w:rFonts w:asciiTheme="minorHAnsi" w:hAnsiTheme="minorHAnsi" w:cstheme="minorHAnsi"/>
          <w:i/>
          <w:sz w:val="20"/>
          <w:szCs w:val="20"/>
        </w:rPr>
      </w:pPr>
    </w:p>
    <w:p w14:paraId="20769EE8" w14:textId="77777777" w:rsidR="00A67547" w:rsidRDefault="00A67547">
      <w:pPr>
        <w:ind w:left="318"/>
        <w:rPr>
          <w:rFonts w:asciiTheme="minorHAnsi" w:hAnsiTheme="minorHAnsi" w:cstheme="minorHAnsi"/>
          <w:i/>
          <w:sz w:val="20"/>
          <w:szCs w:val="20"/>
        </w:rPr>
      </w:pPr>
    </w:p>
    <w:p w14:paraId="7B04F42F" w14:textId="77777777" w:rsidR="00A67547" w:rsidRDefault="00A67547">
      <w:pPr>
        <w:ind w:left="318"/>
        <w:rPr>
          <w:rFonts w:asciiTheme="minorHAnsi" w:hAnsiTheme="minorHAnsi" w:cstheme="minorHAnsi"/>
          <w:i/>
          <w:sz w:val="20"/>
          <w:szCs w:val="20"/>
        </w:rPr>
      </w:pPr>
    </w:p>
    <w:p w14:paraId="3781AE9A" w14:textId="77777777" w:rsidR="00A67547" w:rsidRDefault="00A67547">
      <w:pPr>
        <w:ind w:left="318"/>
        <w:rPr>
          <w:rFonts w:asciiTheme="minorHAnsi" w:hAnsiTheme="minorHAnsi" w:cstheme="minorHAnsi"/>
          <w:i/>
          <w:sz w:val="20"/>
          <w:szCs w:val="20"/>
        </w:rPr>
      </w:pPr>
    </w:p>
    <w:p w14:paraId="6FE190DF" w14:textId="77777777" w:rsidR="00A67547" w:rsidRDefault="00A67547">
      <w:pPr>
        <w:ind w:left="318"/>
        <w:rPr>
          <w:rFonts w:asciiTheme="minorHAnsi" w:hAnsiTheme="minorHAnsi" w:cstheme="minorHAnsi"/>
          <w:i/>
          <w:sz w:val="20"/>
          <w:szCs w:val="20"/>
        </w:rPr>
      </w:pPr>
    </w:p>
    <w:p w14:paraId="2C07B848" w14:textId="77777777" w:rsidR="00A67547" w:rsidRDefault="00A67547">
      <w:pPr>
        <w:ind w:left="318"/>
        <w:rPr>
          <w:rFonts w:asciiTheme="minorHAnsi" w:hAnsiTheme="minorHAnsi" w:cstheme="minorHAnsi"/>
          <w:i/>
          <w:sz w:val="20"/>
          <w:szCs w:val="20"/>
        </w:rPr>
      </w:pPr>
    </w:p>
    <w:p w14:paraId="7F16F782" w14:textId="77777777" w:rsidR="00A67547" w:rsidRDefault="00A67547">
      <w:pPr>
        <w:ind w:left="318"/>
        <w:rPr>
          <w:rFonts w:asciiTheme="minorHAnsi" w:hAnsiTheme="minorHAnsi" w:cstheme="minorHAnsi"/>
          <w:i/>
          <w:sz w:val="20"/>
          <w:szCs w:val="20"/>
        </w:rPr>
      </w:pPr>
    </w:p>
    <w:p w14:paraId="4D0ADD17" w14:textId="77777777" w:rsidR="00A67547" w:rsidRDefault="00A67547">
      <w:pPr>
        <w:ind w:left="318"/>
        <w:rPr>
          <w:rFonts w:asciiTheme="minorHAnsi" w:hAnsiTheme="minorHAnsi" w:cstheme="minorHAnsi"/>
          <w:i/>
          <w:sz w:val="20"/>
          <w:szCs w:val="20"/>
        </w:rPr>
      </w:pPr>
    </w:p>
    <w:p w14:paraId="43C9F060" w14:textId="77777777" w:rsidR="00A67547" w:rsidRDefault="00A67547">
      <w:pPr>
        <w:ind w:left="318"/>
        <w:rPr>
          <w:rFonts w:asciiTheme="minorHAnsi" w:hAnsiTheme="minorHAnsi" w:cstheme="minorHAnsi"/>
          <w:i/>
          <w:sz w:val="20"/>
          <w:szCs w:val="20"/>
        </w:rPr>
      </w:pPr>
    </w:p>
    <w:p w14:paraId="5ED7D878" w14:textId="77777777" w:rsidR="00A67547" w:rsidRDefault="00A67547">
      <w:pPr>
        <w:ind w:left="318"/>
        <w:rPr>
          <w:rFonts w:asciiTheme="minorHAnsi" w:hAnsiTheme="minorHAnsi" w:cstheme="minorHAnsi"/>
          <w:i/>
          <w:sz w:val="20"/>
          <w:szCs w:val="20"/>
        </w:rPr>
      </w:pPr>
    </w:p>
    <w:p w14:paraId="064665D0" w14:textId="77777777" w:rsidR="00A67547" w:rsidRDefault="00A67547">
      <w:pPr>
        <w:ind w:left="318"/>
        <w:rPr>
          <w:rFonts w:asciiTheme="minorHAnsi" w:hAnsiTheme="minorHAnsi" w:cstheme="minorHAnsi"/>
          <w:i/>
          <w:sz w:val="20"/>
          <w:szCs w:val="20"/>
        </w:rPr>
      </w:pPr>
    </w:p>
    <w:p w14:paraId="40756435" w14:textId="07794339" w:rsidR="00A67547" w:rsidRPr="00A67547" w:rsidRDefault="00A67547">
      <w:pPr>
        <w:ind w:left="318"/>
        <w:rPr>
          <w:rFonts w:asciiTheme="minorHAnsi" w:hAnsiTheme="minorHAnsi" w:cstheme="minorHAnsi"/>
          <w:i/>
        </w:rPr>
      </w:pPr>
      <w:r w:rsidRPr="00A67547">
        <w:rPr>
          <w:rFonts w:asciiTheme="minorHAnsi" w:hAnsiTheme="minorHAnsi" w:cstheme="minorHAnsi"/>
          <w:i/>
        </w:rPr>
        <w:t xml:space="preserve">Persoonlijke gegevens: </w:t>
      </w:r>
    </w:p>
    <w:p w14:paraId="1F3B6522" w14:textId="77777777" w:rsidR="001C7F6B" w:rsidRDefault="001C7F6B" w:rsidP="001C7F6B">
      <w:pPr>
        <w:ind w:left="318"/>
        <w:rPr>
          <w:rFonts w:asciiTheme="minorHAnsi" w:hAnsiTheme="minorHAnsi" w:cstheme="minorHAnsi"/>
          <w:i/>
          <w:sz w:val="20"/>
          <w:szCs w:val="20"/>
        </w:rPr>
      </w:pPr>
    </w:p>
    <w:p w14:paraId="7F4897DB" w14:textId="77777777" w:rsidR="00C57662" w:rsidRPr="00C57662" w:rsidRDefault="00B16FCA" w:rsidP="00C57662">
      <w:pPr>
        <w:shd w:val="clear" w:color="auto" w:fill="FFFFFF"/>
        <w:rPr>
          <w:rFonts w:ascii="Helvetica" w:eastAsia="Times New Roman" w:hAnsi="Helvetica" w:cs="Times New Roman"/>
          <w:color w:val="1D2228"/>
          <w:sz w:val="20"/>
          <w:szCs w:val="20"/>
          <w:lang w:eastAsia="nl-NL"/>
        </w:rPr>
      </w:pPr>
      <w:r>
        <w:rPr>
          <w:rFonts w:asciiTheme="minorHAnsi" w:hAnsiTheme="minorHAnsi" w:cstheme="minorHAnsi"/>
          <w:iCs/>
          <w:sz w:val="20"/>
          <w:szCs w:val="20"/>
        </w:rPr>
        <w:t>Voor-</w:t>
      </w:r>
      <w:r w:rsidR="0071497B">
        <w:rPr>
          <w:rFonts w:asciiTheme="minorHAnsi" w:hAnsiTheme="minorHAnsi" w:cstheme="minorHAnsi"/>
          <w:iCs/>
          <w:sz w:val="20"/>
          <w:szCs w:val="20"/>
        </w:rPr>
        <w:t xml:space="preserve"> &amp; achtern</w:t>
      </w:r>
      <w:r w:rsidR="001C7F6B">
        <w:rPr>
          <w:rFonts w:asciiTheme="minorHAnsi" w:hAnsiTheme="minorHAnsi" w:cstheme="minorHAnsi"/>
          <w:iCs/>
          <w:sz w:val="20"/>
          <w:szCs w:val="20"/>
        </w:rPr>
        <w:t>aam</w:t>
      </w:r>
      <w:r w:rsidR="0071497B">
        <w:rPr>
          <w:rFonts w:asciiTheme="minorHAnsi" w:hAnsiTheme="minorHAnsi" w:cstheme="minorHAnsi"/>
          <w:iCs/>
          <w:sz w:val="20"/>
          <w:szCs w:val="20"/>
        </w:rPr>
        <w:t xml:space="preserve"> Cursist</w:t>
      </w:r>
      <w:r w:rsidR="001C7F6B">
        <w:rPr>
          <w:rFonts w:asciiTheme="minorHAnsi" w:hAnsiTheme="minorHAnsi" w:cstheme="minorHAnsi"/>
          <w:iCs/>
          <w:sz w:val="20"/>
          <w:szCs w:val="20"/>
        </w:rPr>
        <w:t>: ………</w:t>
      </w:r>
      <w:r w:rsidR="00C57662" w:rsidRPr="00C57662">
        <w:rPr>
          <w:rFonts w:ascii="Helvetica" w:eastAsia="Times New Roman" w:hAnsi="Helvetica" w:cs="Times New Roman"/>
          <w:color w:val="1D2228"/>
          <w:sz w:val="20"/>
          <w:szCs w:val="20"/>
          <w:lang w:eastAsia="nl-NL"/>
        </w:rPr>
        <w:t>Conny van Doorn</w:t>
      </w:r>
    </w:p>
    <w:p w14:paraId="1EF6B0A9" w14:textId="77777777" w:rsidR="00C57662" w:rsidRPr="00C57662" w:rsidRDefault="00C57662" w:rsidP="00C57662">
      <w:pPr>
        <w:widowControl/>
        <w:shd w:val="clear" w:color="auto" w:fill="FFFFFF"/>
        <w:autoSpaceDE/>
        <w:autoSpaceDN/>
        <w:rPr>
          <w:rFonts w:ascii="Helvetica" w:eastAsia="Times New Roman" w:hAnsi="Helvetica" w:cs="Times New Roman"/>
          <w:color w:val="1D2228"/>
          <w:sz w:val="20"/>
          <w:szCs w:val="20"/>
          <w:lang w:eastAsia="nl-NL"/>
        </w:rPr>
      </w:pPr>
      <w:r w:rsidRPr="00C57662">
        <w:rPr>
          <w:rFonts w:ascii="Helvetica" w:eastAsia="Times New Roman" w:hAnsi="Helvetica" w:cs="Times New Roman"/>
          <w:color w:val="1D2228"/>
          <w:sz w:val="20"/>
          <w:szCs w:val="20"/>
          <w:lang w:eastAsia="nl-NL"/>
        </w:rPr>
        <w:t>Rijksstraatweg 223</w:t>
      </w:r>
    </w:p>
    <w:p w14:paraId="78E3FFDC" w14:textId="77777777" w:rsidR="00C57662" w:rsidRPr="00C57662" w:rsidRDefault="00C57662" w:rsidP="00C57662">
      <w:pPr>
        <w:widowControl/>
        <w:shd w:val="clear" w:color="auto" w:fill="FFFFFF"/>
        <w:autoSpaceDE/>
        <w:autoSpaceDN/>
        <w:rPr>
          <w:rFonts w:ascii="Helvetica" w:eastAsia="Times New Roman" w:hAnsi="Helvetica" w:cs="Times New Roman"/>
          <w:color w:val="1D2228"/>
          <w:sz w:val="20"/>
          <w:szCs w:val="20"/>
          <w:lang w:eastAsia="nl-NL"/>
        </w:rPr>
      </w:pPr>
      <w:r w:rsidRPr="00C57662">
        <w:rPr>
          <w:rFonts w:ascii="Helvetica" w:eastAsia="Times New Roman" w:hAnsi="Helvetica" w:cs="Times New Roman"/>
          <w:color w:val="1D2228"/>
          <w:sz w:val="20"/>
          <w:szCs w:val="20"/>
          <w:lang w:eastAsia="nl-NL"/>
        </w:rPr>
        <w:t>3921 AG Elst Utrecht</w:t>
      </w:r>
    </w:p>
    <w:p w14:paraId="2A07955B" w14:textId="77777777" w:rsidR="00C57662" w:rsidRPr="00C57662" w:rsidRDefault="00C57662" w:rsidP="00C57662">
      <w:pPr>
        <w:widowControl/>
        <w:shd w:val="clear" w:color="auto" w:fill="FFFFFF"/>
        <w:autoSpaceDE/>
        <w:autoSpaceDN/>
        <w:rPr>
          <w:rFonts w:ascii="Helvetica" w:eastAsia="Times New Roman" w:hAnsi="Helvetica" w:cs="Times New Roman"/>
          <w:color w:val="1D2228"/>
          <w:sz w:val="20"/>
          <w:szCs w:val="20"/>
          <w:lang w:eastAsia="nl-NL"/>
        </w:rPr>
      </w:pPr>
      <w:proofErr w:type="gramStart"/>
      <w:r w:rsidRPr="00C57662">
        <w:rPr>
          <w:rFonts w:ascii="Helvetica" w:eastAsia="Times New Roman" w:hAnsi="Helvetica" w:cs="Times New Roman"/>
          <w:color w:val="1D2228"/>
          <w:sz w:val="20"/>
          <w:szCs w:val="20"/>
          <w:lang w:eastAsia="nl-NL"/>
        </w:rPr>
        <w:t>conny-style@hotmail.com</w:t>
      </w:r>
      <w:proofErr w:type="gramEnd"/>
    </w:p>
    <w:p w14:paraId="7FF992BB" w14:textId="77777777" w:rsidR="00C57662" w:rsidRPr="00C57662" w:rsidRDefault="00C57662" w:rsidP="00C57662">
      <w:pPr>
        <w:widowControl/>
        <w:shd w:val="clear" w:color="auto" w:fill="FFFFFF"/>
        <w:autoSpaceDE/>
        <w:autoSpaceDN/>
        <w:rPr>
          <w:rFonts w:ascii="Helvetica" w:eastAsia="Times New Roman" w:hAnsi="Helvetica" w:cs="Times New Roman"/>
          <w:color w:val="1D2228"/>
          <w:sz w:val="20"/>
          <w:szCs w:val="20"/>
          <w:lang w:eastAsia="nl-NL"/>
        </w:rPr>
      </w:pPr>
      <w:r w:rsidRPr="00C57662">
        <w:rPr>
          <w:rFonts w:ascii="Helvetica" w:eastAsia="Times New Roman" w:hAnsi="Helvetica" w:cs="Times New Roman"/>
          <w:color w:val="1D2228"/>
          <w:sz w:val="20"/>
          <w:szCs w:val="20"/>
          <w:lang w:eastAsia="nl-NL"/>
        </w:rPr>
        <w:lastRenderedPageBreak/>
        <w:t>MOB.nr. 06-13013088</w:t>
      </w:r>
    </w:p>
    <w:p w14:paraId="44A38D50" w14:textId="5DDB8B2A" w:rsidR="001C7F6B" w:rsidRDefault="001C7F6B" w:rsidP="001C7F6B">
      <w:pPr>
        <w:spacing w:line="360" w:lineRule="auto"/>
        <w:ind w:left="318"/>
        <w:rPr>
          <w:rFonts w:asciiTheme="minorHAnsi" w:hAnsiTheme="minorHAnsi" w:cstheme="minorHAnsi"/>
          <w:iCs/>
          <w:sz w:val="20"/>
          <w:szCs w:val="20"/>
        </w:rPr>
      </w:pPr>
      <w:r>
        <w:rPr>
          <w:rFonts w:asciiTheme="minorHAnsi" w:hAnsiTheme="minorHAnsi" w:cstheme="minorHAnsi"/>
          <w:iCs/>
          <w:sz w:val="20"/>
          <w:szCs w:val="20"/>
        </w:rPr>
        <w:t>……………………………………………………</w:t>
      </w:r>
    </w:p>
    <w:p w14:paraId="78091345" w14:textId="0EF8462D" w:rsidR="001C7F6B" w:rsidRDefault="001C7F6B" w:rsidP="001C7F6B">
      <w:pPr>
        <w:spacing w:line="360" w:lineRule="auto"/>
        <w:ind w:left="318"/>
        <w:rPr>
          <w:rFonts w:asciiTheme="minorHAnsi" w:hAnsiTheme="minorHAnsi" w:cstheme="minorHAnsi"/>
          <w:i/>
          <w:sz w:val="20"/>
          <w:szCs w:val="20"/>
        </w:rPr>
      </w:pPr>
      <w:r>
        <w:rPr>
          <w:rFonts w:asciiTheme="minorHAnsi" w:hAnsiTheme="minorHAnsi" w:cstheme="minorHAnsi"/>
          <w:iCs/>
          <w:sz w:val="20"/>
          <w:szCs w:val="20"/>
        </w:rPr>
        <w:t>Geboortedatum: ………………………………………………………………………</w:t>
      </w:r>
      <w:r w:rsidR="00B16FCA">
        <w:rPr>
          <w:rFonts w:asciiTheme="minorHAnsi" w:hAnsiTheme="minorHAnsi" w:cstheme="minorHAnsi"/>
          <w:iCs/>
          <w:sz w:val="20"/>
          <w:szCs w:val="20"/>
        </w:rPr>
        <w:t>……</w:t>
      </w:r>
      <w:r>
        <w:rPr>
          <w:rFonts w:asciiTheme="minorHAnsi" w:hAnsiTheme="minorHAnsi" w:cstheme="minorHAnsi"/>
          <w:iCs/>
          <w:sz w:val="20"/>
          <w:szCs w:val="20"/>
        </w:rPr>
        <w:t>.</w:t>
      </w:r>
    </w:p>
    <w:p w14:paraId="7B0ED507" w14:textId="3D17518F" w:rsidR="00C513BD" w:rsidRDefault="00A67547" w:rsidP="001C7F6B">
      <w:pPr>
        <w:spacing w:line="360" w:lineRule="auto"/>
        <w:ind w:left="318"/>
        <w:rPr>
          <w:rFonts w:asciiTheme="minorHAnsi" w:hAnsiTheme="minorHAnsi" w:cstheme="minorHAnsi"/>
          <w:iCs/>
          <w:sz w:val="20"/>
          <w:szCs w:val="20"/>
        </w:rPr>
      </w:pPr>
      <w:r>
        <w:rPr>
          <w:rFonts w:asciiTheme="minorHAnsi" w:hAnsiTheme="minorHAnsi" w:cstheme="minorHAnsi"/>
          <w:iCs/>
          <w:sz w:val="20"/>
          <w:szCs w:val="20"/>
        </w:rPr>
        <w:t>Gewenste abonnementsvorm</w:t>
      </w:r>
      <w:r w:rsidR="0097552F">
        <w:rPr>
          <w:rFonts w:asciiTheme="minorHAnsi" w:hAnsiTheme="minorHAnsi" w:cstheme="minorHAnsi"/>
          <w:iCs/>
          <w:sz w:val="20"/>
          <w:szCs w:val="20"/>
        </w:rPr>
        <w:t xml:space="preserve"> aankruisen</w:t>
      </w:r>
      <w:r>
        <w:rPr>
          <w:rFonts w:asciiTheme="minorHAnsi" w:hAnsiTheme="minorHAnsi" w:cstheme="minorHAnsi"/>
          <w:iCs/>
          <w:sz w:val="20"/>
          <w:szCs w:val="20"/>
        </w:rPr>
        <w:t xml:space="preserve">: </w:t>
      </w:r>
    </w:p>
    <w:p w14:paraId="44ED944D" w14:textId="541652D7" w:rsidR="0097552F" w:rsidRDefault="0074753B" w:rsidP="001C7F6B">
      <w:pPr>
        <w:spacing w:line="360" w:lineRule="auto"/>
        <w:ind w:left="318"/>
        <w:rPr>
          <w:rFonts w:asciiTheme="minorHAnsi" w:hAnsiTheme="minorHAnsi" w:cstheme="minorHAnsi"/>
          <w:iCs/>
          <w:sz w:val="20"/>
          <w:szCs w:val="20"/>
        </w:rPr>
      </w:pPr>
      <w:r>
        <w:rPr>
          <w:rFonts w:asciiTheme="minorHAnsi" w:hAnsiTheme="minorHAnsi" w:cstheme="minorHAnsi"/>
          <w:iCs/>
          <w:sz w:val="20"/>
          <w:szCs w:val="20"/>
        </w:rPr>
        <w:t>⃝</w:t>
      </w:r>
      <w:r w:rsidR="0066081C">
        <w:rPr>
          <w:rFonts w:asciiTheme="minorHAnsi" w:hAnsiTheme="minorHAnsi" w:cstheme="minorHAnsi"/>
          <w:iCs/>
          <w:sz w:val="20"/>
          <w:szCs w:val="20"/>
        </w:rPr>
        <w:t xml:space="preserve"> </w:t>
      </w:r>
      <w:r w:rsidR="00375394">
        <w:rPr>
          <w:rFonts w:asciiTheme="minorHAnsi" w:hAnsiTheme="minorHAnsi" w:cstheme="minorHAnsi"/>
          <w:iCs/>
          <w:sz w:val="20"/>
          <w:szCs w:val="20"/>
        </w:rPr>
        <w:t>M</w:t>
      </w:r>
      <w:r w:rsidR="0066081C">
        <w:rPr>
          <w:rFonts w:asciiTheme="minorHAnsi" w:hAnsiTheme="minorHAnsi" w:cstheme="minorHAnsi"/>
          <w:iCs/>
          <w:sz w:val="20"/>
          <w:szCs w:val="20"/>
        </w:rPr>
        <w:t xml:space="preserve">aandabonnement € 32,50 </w:t>
      </w:r>
    </w:p>
    <w:p w14:paraId="5AF64775" w14:textId="68459437" w:rsidR="0066081C" w:rsidRDefault="0074753B" w:rsidP="001C7F6B">
      <w:pPr>
        <w:spacing w:line="360" w:lineRule="auto"/>
        <w:ind w:left="318"/>
        <w:rPr>
          <w:rFonts w:asciiTheme="minorHAnsi" w:hAnsiTheme="minorHAnsi" w:cstheme="minorHAnsi"/>
          <w:iCs/>
          <w:sz w:val="20"/>
          <w:szCs w:val="20"/>
        </w:rPr>
      </w:pPr>
      <w:r>
        <w:rPr>
          <w:rFonts w:asciiTheme="minorHAnsi" w:hAnsiTheme="minorHAnsi" w:cstheme="minorHAnsi"/>
          <w:iCs/>
          <w:sz w:val="20"/>
          <w:szCs w:val="20"/>
        </w:rPr>
        <w:t xml:space="preserve">⃝ </w:t>
      </w:r>
      <w:r w:rsidR="00375394">
        <w:rPr>
          <w:rFonts w:asciiTheme="minorHAnsi" w:hAnsiTheme="minorHAnsi" w:cstheme="minorHAnsi"/>
          <w:iCs/>
          <w:sz w:val="20"/>
          <w:szCs w:val="20"/>
        </w:rPr>
        <w:t>M</w:t>
      </w:r>
      <w:r w:rsidR="0066081C">
        <w:rPr>
          <w:rFonts w:asciiTheme="minorHAnsi" w:hAnsiTheme="minorHAnsi" w:cstheme="minorHAnsi"/>
          <w:iCs/>
          <w:sz w:val="20"/>
          <w:szCs w:val="20"/>
        </w:rPr>
        <w:t>aandabonnement €36,50</w:t>
      </w:r>
    </w:p>
    <w:p w14:paraId="6A2139F2" w14:textId="391A884A" w:rsidR="0066081C" w:rsidRDefault="00537D62" w:rsidP="001C7F6B">
      <w:pPr>
        <w:spacing w:line="360" w:lineRule="auto"/>
        <w:ind w:left="318"/>
        <w:rPr>
          <w:rFonts w:asciiTheme="minorHAnsi" w:hAnsiTheme="minorHAnsi" w:cstheme="minorHAnsi"/>
          <w:iCs/>
          <w:sz w:val="20"/>
          <w:szCs w:val="20"/>
        </w:rPr>
      </w:pPr>
      <w:proofErr w:type="gramStart"/>
      <w:r>
        <w:rPr>
          <w:rFonts w:asciiTheme="minorHAnsi" w:hAnsiTheme="minorHAnsi" w:cstheme="minorHAnsi"/>
          <w:iCs/>
          <w:sz w:val="20"/>
          <w:szCs w:val="20"/>
        </w:rPr>
        <w:t>x</w:t>
      </w:r>
      <w:proofErr w:type="gramEnd"/>
      <w:r w:rsidR="0074753B">
        <w:rPr>
          <w:rFonts w:asciiTheme="minorHAnsi" w:hAnsiTheme="minorHAnsi" w:cstheme="minorHAnsi"/>
          <w:iCs/>
          <w:sz w:val="20"/>
          <w:szCs w:val="20"/>
        </w:rPr>
        <w:t xml:space="preserve"> </w:t>
      </w:r>
      <w:r w:rsidR="00375394">
        <w:rPr>
          <w:rFonts w:asciiTheme="minorHAnsi" w:hAnsiTheme="minorHAnsi" w:cstheme="minorHAnsi"/>
          <w:iCs/>
          <w:sz w:val="20"/>
          <w:szCs w:val="20"/>
        </w:rPr>
        <w:t>Strippenkaart €105</w:t>
      </w:r>
    </w:p>
    <w:p w14:paraId="4E5771E1" w14:textId="77777777" w:rsidR="001C7F6B" w:rsidRDefault="001C7F6B" w:rsidP="001C7F6B">
      <w:pPr>
        <w:pStyle w:val="Plattetekst"/>
        <w:spacing w:before="2"/>
        <w:ind w:left="0"/>
        <w:rPr>
          <w:rFonts w:asciiTheme="minorHAnsi" w:hAnsiTheme="minorHAnsi" w:cstheme="minorHAnsi"/>
          <w:i/>
          <w:sz w:val="20"/>
          <w:szCs w:val="20"/>
        </w:rPr>
      </w:pPr>
    </w:p>
    <w:p w14:paraId="0BB8A147" w14:textId="77777777" w:rsidR="001C7F6B" w:rsidRDefault="001C7F6B" w:rsidP="001C7F6B">
      <w:pPr>
        <w:pStyle w:val="Plattetekst"/>
        <w:spacing w:before="8"/>
        <w:ind w:left="0"/>
        <w:rPr>
          <w:rFonts w:asciiTheme="minorHAnsi" w:hAnsiTheme="minorHAnsi" w:cstheme="minorHAnsi"/>
          <w:i/>
          <w:sz w:val="20"/>
          <w:szCs w:val="20"/>
        </w:rPr>
      </w:pPr>
    </w:p>
    <w:p w14:paraId="450FE0C8" w14:textId="77777777" w:rsidR="001C7F6B" w:rsidRDefault="001C7F6B" w:rsidP="001C7F6B">
      <w:pPr>
        <w:pStyle w:val="Kop1"/>
        <w:rPr>
          <w:rFonts w:asciiTheme="minorHAnsi" w:hAnsiTheme="minorHAnsi" w:cstheme="minorHAnsi"/>
          <w:sz w:val="20"/>
          <w:szCs w:val="20"/>
        </w:rPr>
      </w:pPr>
      <w:r>
        <w:rPr>
          <w:rFonts w:asciiTheme="minorHAnsi" w:hAnsiTheme="minorHAnsi" w:cstheme="minorHAnsi"/>
          <w:sz w:val="20"/>
          <w:szCs w:val="20"/>
        </w:rPr>
        <w:t>Eventuele bijzonderheden:</w:t>
      </w:r>
    </w:p>
    <w:p w14:paraId="0D2F3725" w14:textId="77777777" w:rsidR="001C7F6B" w:rsidRDefault="001C7F6B" w:rsidP="001C7F6B">
      <w:pPr>
        <w:pStyle w:val="Kop1"/>
        <w:rPr>
          <w:rFonts w:asciiTheme="minorHAnsi" w:hAnsiTheme="minorHAnsi" w:cstheme="minorHAnsi"/>
          <w:sz w:val="20"/>
          <w:szCs w:val="20"/>
        </w:rPr>
      </w:pPr>
    </w:p>
    <w:p w14:paraId="7A2CE380" w14:textId="51120818" w:rsidR="001C7F6B" w:rsidRPr="005615AF" w:rsidRDefault="00AD7025">
      <w:pPr>
        <w:ind w:left="318"/>
        <w:rPr>
          <w:rFonts w:asciiTheme="minorHAnsi" w:hAnsiTheme="minorHAnsi" w:cstheme="minorHAnsi"/>
          <w:i/>
          <w:sz w:val="20"/>
          <w:szCs w:val="20"/>
        </w:rPr>
      </w:pPr>
      <w:r>
        <w:rPr>
          <w:rFonts w:asciiTheme="minorHAnsi" w:hAnsiTheme="minorHAnsi" w:cstheme="minorHAnsi"/>
          <w:i/>
          <w:noProof/>
          <w:sz w:val="20"/>
          <w:szCs w:val="20"/>
        </w:rPr>
        <mc:AlternateContent>
          <mc:Choice Requires="wps">
            <w:drawing>
              <wp:anchor distT="0" distB="0" distL="114300" distR="114300" simplePos="0" relativeHeight="251662336" behindDoc="0" locked="0" layoutInCell="1" allowOverlap="1" wp14:anchorId="3BCD6D11" wp14:editId="0DE613C4">
                <wp:simplePos x="0" y="0"/>
                <wp:positionH relativeFrom="column">
                  <wp:posOffset>196445</wp:posOffset>
                </wp:positionH>
                <wp:positionV relativeFrom="paragraph">
                  <wp:posOffset>78267</wp:posOffset>
                </wp:positionV>
                <wp:extent cx="6245157" cy="1115438"/>
                <wp:effectExtent l="0" t="0" r="22860" b="27940"/>
                <wp:wrapNone/>
                <wp:docPr id="1667317119" name="Rechthoek 2"/>
                <wp:cNvGraphicFramePr/>
                <a:graphic xmlns:a="http://schemas.openxmlformats.org/drawingml/2006/main">
                  <a:graphicData uri="http://schemas.microsoft.com/office/word/2010/wordprocessingShape">
                    <wps:wsp>
                      <wps:cNvSpPr/>
                      <wps:spPr>
                        <a:xfrm>
                          <a:off x="0" y="0"/>
                          <a:ext cx="6245157" cy="1115438"/>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0D84C" id="Rechthoek 2" o:spid="_x0000_s1026" style="position:absolute;margin-left:15.45pt;margin-top:6.15pt;width:491.75pt;height:87.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" fillcolor="white [3201]" strokecolor="#9bbb59 [3206]" strokeweight="2pt"/>
            </w:pict>
          </mc:Fallback>
        </mc:AlternateContent>
      </w:r>
    </w:p>
    <w:p w14:paraId="2C2BC194" w14:textId="25AE158C" w:rsidR="00E41C83" w:rsidRDefault="00E41C83">
      <w:pPr>
        <w:ind w:left="318"/>
        <w:rPr>
          <w:rFonts w:asciiTheme="minorHAnsi" w:hAnsiTheme="minorHAnsi" w:cstheme="minorHAnsi"/>
          <w:i/>
          <w:sz w:val="20"/>
          <w:szCs w:val="20"/>
        </w:rPr>
      </w:pPr>
    </w:p>
    <w:p w14:paraId="0A49091D" w14:textId="77777777" w:rsidR="00CE793C" w:rsidRDefault="00CE793C">
      <w:pPr>
        <w:ind w:left="318"/>
        <w:rPr>
          <w:rFonts w:asciiTheme="minorHAnsi" w:hAnsiTheme="minorHAnsi" w:cstheme="minorHAnsi"/>
          <w:i/>
          <w:sz w:val="20"/>
          <w:szCs w:val="20"/>
        </w:rPr>
      </w:pPr>
    </w:p>
    <w:p w14:paraId="2D31DB34" w14:textId="77777777" w:rsidR="00CE793C" w:rsidRDefault="00CE793C">
      <w:pPr>
        <w:ind w:left="318"/>
        <w:rPr>
          <w:rFonts w:asciiTheme="minorHAnsi" w:hAnsiTheme="minorHAnsi" w:cstheme="minorHAnsi"/>
          <w:i/>
          <w:sz w:val="20"/>
          <w:szCs w:val="20"/>
        </w:rPr>
      </w:pPr>
    </w:p>
    <w:p w14:paraId="30DA49DC" w14:textId="77777777" w:rsidR="00CE793C" w:rsidRDefault="00CE793C">
      <w:pPr>
        <w:ind w:left="318"/>
        <w:rPr>
          <w:rFonts w:asciiTheme="minorHAnsi" w:hAnsiTheme="minorHAnsi" w:cstheme="minorHAnsi"/>
          <w:i/>
          <w:sz w:val="20"/>
          <w:szCs w:val="20"/>
        </w:rPr>
      </w:pPr>
    </w:p>
    <w:p w14:paraId="3E4BF47C" w14:textId="77777777" w:rsidR="00CE793C" w:rsidRDefault="00CE793C">
      <w:pPr>
        <w:ind w:left="318"/>
        <w:rPr>
          <w:rFonts w:asciiTheme="minorHAnsi" w:hAnsiTheme="minorHAnsi" w:cstheme="minorHAnsi"/>
          <w:i/>
          <w:sz w:val="20"/>
          <w:szCs w:val="20"/>
        </w:rPr>
      </w:pPr>
    </w:p>
    <w:p w14:paraId="25E5C078" w14:textId="77777777" w:rsidR="00CE793C" w:rsidRDefault="00CE793C">
      <w:pPr>
        <w:ind w:left="318"/>
        <w:rPr>
          <w:rFonts w:asciiTheme="minorHAnsi" w:hAnsiTheme="minorHAnsi" w:cstheme="minorHAnsi"/>
          <w:i/>
          <w:sz w:val="20"/>
          <w:szCs w:val="20"/>
        </w:rPr>
      </w:pPr>
    </w:p>
    <w:p w14:paraId="282CB659" w14:textId="77777777" w:rsidR="00CE793C" w:rsidRDefault="00CE793C">
      <w:pPr>
        <w:ind w:left="318"/>
        <w:rPr>
          <w:rFonts w:asciiTheme="minorHAnsi" w:hAnsiTheme="minorHAnsi" w:cstheme="minorHAnsi"/>
          <w:i/>
          <w:sz w:val="20"/>
          <w:szCs w:val="20"/>
        </w:rPr>
      </w:pPr>
    </w:p>
    <w:p w14:paraId="2A6FAADA" w14:textId="77777777" w:rsidR="00CE793C" w:rsidRDefault="00CE793C">
      <w:pPr>
        <w:ind w:left="318"/>
        <w:rPr>
          <w:rFonts w:asciiTheme="minorHAnsi" w:hAnsiTheme="minorHAnsi" w:cstheme="minorHAnsi"/>
          <w:i/>
          <w:sz w:val="20"/>
          <w:szCs w:val="20"/>
        </w:rPr>
      </w:pPr>
    </w:p>
    <w:p w14:paraId="53C07EBC" w14:textId="77777777" w:rsidR="00CE793C" w:rsidRDefault="00CE793C">
      <w:pPr>
        <w:ind w:left="318"/>
        <w:rPr>
          <w:rFonts w:asciiTheme="minorHAnsi" w:hAnsiTheme="minorHAnsi" w:cstheme="minorHAnsi"/>
          <w:i/>
          <w:sz w:val="20"/>
          <w:szCs w:val="20"/>
        </w:rPr>
      </w:pPr>
    </w:p>
    <w:p w14:paraId="72B558FC" w14:textId="77777777" w:rsidR="00CE793C" w:rsidRDefault="00CE793C">
      <w:pPr>
        <w:ind w:left="318"/>
        <w:rPr>
          <w:rFonts w:asciiTheme="minorHAnsi" w:hAnsiTheme="minorHAnsi" w:cstheme="minorHAnsi"/>
          <w:i/>
          <w:sz w:val="20"/>
          <w:szCs w:val="20"/>
        </w:rPr>
      </w:pPr>
    </w:p>
    <w:p w14:paraId="1F2E8EC7" w14:textId="69E85D67" w:rsidR="00CE793C" w:rsidRDefault="00CE793C">
      <w:pPr>
        <w:ind w:left="318"/>
        <w:rPr>
          <w:rFonts w:asciiTheme="minorHAnsi" w:hAnsiTheme="minorHAnsi" w:cstheme="minorHAnsi"/>
          <w:iCs/>
          <w:sz w:val="20"/>
          <w:szCs w:val="20"/>
        </w:rPr>
      </w:pPr>
      <w:r>
        <w:rPr>
          <w:rFonts w:asciiTheme="minorHAnsi" w:hAnsiTheme="minorHAnsi" w:cstheme="minorHAnsi"/>
          <w:iCs/>
          <w:sz w:val="20"/>
          <w:szCs w:val="20"/>
        </w:rPr>
        <w:t>Handtekening:</w:t>
      </w:r>
    </w:p>
    <w:p w14:paraId="43F31E99" w14:textId="77777777" w:rsidR="00CE793C" w:rsidRDefault="00CE793C">
      <w:pPr>
        <w:ind w:left="318"/>
        <w:rPr>
          <w:rFonts w:asciiTheme="minorHAnsi" w:hAnsiTheme="minorHAnsi" w:cstheme="minorHAnsi"/>
          <w:iCs/>
          <w:sz w:val="20"/>
          <w:szCs w:val="20"/>
        </w:rPr>
      </w:pPr>
    </w:p>
    <w:p w14:paraId="7F6CBCE1" w14:textId="77777777" w:rsidR="00CE793C" w:rsidRDefault="00CE793C">
      <w:pPr>
        <w:ind w:left="318"/>
        <w:rPr>
          <w:rFonts w:asciiTheme="minorHAnsi" w:hAnsiTheme="minorHAnsi" w:cstheme="minorHAnsi"/>
          <w:iCs/>
          <w:sz w:val="20"/>
          <w:szCs w:val="20"/>
        </w:rPr>
      </w:pPr>
    </w:p>
    <w:p w14:paraId="7E62CA31" w14:textId="77777777" w:rsidR="00CE793C" w:rsidRDefault="00CE793C">
      <w:pPr>
        <w:ind w:left="318"/>
        <w:rPr>
          <w:rFonts w:asciiTheme="minorHAnsi" w:hAnsiTheme="minorHAnsi" w:cstheme="minorHAnsi"/>
          <w:iCs/>
          <w:sz w:val="20"/>
          <w:szCs w:val="20"/>
        </w:rPr>
      </w:pPr>
    </w:p>
    <w:p w14:paraId="57D1A312" w14:textId="77777777" w:rsidR="00CE793C" w:rsidRDefault="00CE793C">
      <w:pPr>
        <w:ind w:left="318"/>
        <w:rPr>
          <w:rFonts w:asciiTheme="minorHAnsi" w:hAnsiTheme="minorHAnsi" w:cstheme="minorHAnsi"/>
          <w:iCs/>
          <w:sz w:val="20"/>
          <w:szCs w:val="20"/>
        </w:rPr>
      </w:pPr>
    </w:p>
    <w:p w14:paraId="1705B48E" w14:textId="77777777" w:rsidR="00CE793C" w:rsidRDefault="00CE793C">
      <w:pPr>
        <w:ind w:left="318"/>
        <w:rPr>
          <w:rFonts w:asciiTheme="minorHAnsi" w:hAnsiTheme="minorHAnsi" w:cstheme="minorHAnsi"/>
          <w:iCs/>
          <w:sz w:val="20"/>
          <w:szCs w:val="20"/>
        </w:rPr>
      </w:pPr>
    </w:p>
    <w:p w14:paraId="1A7FF286" w14:textId="77777777" w:rsidR="00CE793C" w:rsidRDefault="00CE793C">
      <w:pPr>
        <w:ind w:left="318"/>
        <w:rPr>
          <w:rFonts w:asciiTheme="minorHAnsi" w:hAnsiTheme="minorHAnsi" w:cstheme="minorHAnsi"/>
          <w:iCs/>
          <w:sz w:val="20"/>
          <w:szCs w:val="20"/>
        </w:rPr>
      </w:pPr>
    </w:p>
    <w:p w14:paraId="2A5C6592" w14:textId="77777777" w:rsidR="00CE793C" w:rsidRDefault="00CE793C">
      <w:pPr>
        <w:ind w:left="318"/>
        <w:rPr>
          <w:rFonts w:asciiTheme="minorHAnsi" w:hAnsiTheme="minorHAnsi" w:cstheme="minorHAnsi"/>
          <w:iCs/>
          <w:sz w:val="20"/>
          <w:szCs w:val="20"/>
        </w:rPr>
      </w:pPr>
    </w:p>
    <w:p w14:paraId="6E4E78E8" w14:textId="3FDCBB8F" w:rsidR="00CE793C" w:rsidRPr="00CE793C" w:rsidRDefault="00CE793C">
      <w:pPr>
        <w:ind w:left="318"/>
        <w:rPr>
          <w:rFonts w:asciiTheme="minorHAnsi" w:hAnsiTheme="minorHAnsi" w:cstheme="minorHAnsi"/>
          <w:iCs/>
          <w:sz w:val="20"/>
          <w:szCs w:val="20"/>
        </w:rPr>
      </w:pPr>
      <w:r>
        <w:rPr>
          <w:rFonts w:asciiTheme="minorHAnsi" w:hAnsiTheme="minorHAnsi" w:cstheme="minorHAnsi"/>
          <w:iCs/>
          <w:sz w:val="20"/>
          <w:szCs w:val="20"/>
        </w:rPr>
        <w:t xml:space="preserve">Datum: ………………………                                  </w:t>
      </w:r>
      <w:r w:rsidR="00B3118C">
        <w:rPr>
          <w:rFonts w:asciiTheme="minorHAnsi" w:hAnsiTheme="minorHAnsi" w:cstheme="minorHAnsi"/>
          <w:iCs/>
          <w:sz w:val="20"/>
          <w:szCs w:val="20"/>
        </w:rPr>
        <w:t>Plaats: …………………………………………………………</w:t>
      </w:r>
    </w:p>
    <w:sectPr w:rsidR="00CE793C" w:rsidRPr="00CE793C">
      <w:headerReference w:type="default" r:id="rId7"/>
      <w:pgSz w:w="11910" w:h="16840"/>
      <w:pgMar w:top="540" w:right="13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F3F8" w14:textId="77777777" w:rsidR="003968D1" w:rsidRDefault="003968D1" w:rsidP="00C331B4">
      <w:r>
        <w:separator/>
      </w:r>
    </w:p>
  </w:endnote>
  <w:endnote w:type="continuationSeparator" w:id="0">
    <w:p w14:paraId="5318E102" w14:textId="77777777" w:rsidR="003968D1" w:rsidRDefault="003968D1" w:rsidP="00C3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0D7A" w14:textId="77777777" w:rsidR="003968D1" w:rsidRDefault="003968D1" w:rsidP="00C331B4">
      <w:r>
        <w:separator/>
      </w:r>
    </w:p>
  </w:footnote>
  <w:footnote w:type="continuationSeparator" w:id="0">
    <w:p w14:paraId="3C85817C" w14:textId="77777777" w:rsidR="003968D1" w:rsidRDefault="003968D1" w:rsidP="00C3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D269" w14:textId="248F0124" w:rsidR="00D67307" w:rsidRDefault="00D67307">
    <w:pPr>
      <w:pStyle w:val="Koptekst"/>
    </w:pPr>
    <w:r>
      <w:rPr>
        <w:noProof/>
      </w:rPr>
      <w:drawing>
        <wp:anchor distT="0" distB="0" distL="114300" distR="114300" simplePos="0" relativeHeight="251658240" behindDoc="0" locked="0" layoutInCell="1" allowOverlap="1" wp14:anchorId="00FC6D92" wp14:editId="5FB12EB9">
          <wp:simplePos x="0" y="0"/>
          <wp:positionH relativeFrom="column">
            <wp:posOffset>-50800</wp:posOffset>
          </wp:positionH>
          <wp:positionV relativeFrom="paragraph">
            <wp:posOffset>-252730</wp:posOffset>
          </wp:positionV>
          <wp:extent cx="1306800" cy="1296000"/>
          <wp:effectExtent l="0" t="0" r="8255" b="0"/>
          <wp:wrapSquare wrapText="bothSides"/>
          <wp:docPr id="20543820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2010" name="Afbeelding 2054382010"/>
                  <pic:cNvPicPr/>
                </pic:nvPicPr>
                <pic:blipFill>
                  <a:blip r:embed="rId1">
                    <a:extLst>
                      <a:ext uri="{28A0092B-C50C-407E-A947-70E740481C1C}">
                        <a14:useLocalDpi xmlns:a14="http://schemas.microsoft.com/office/drawing/2010/main" val="0"/>
                      </a:ext>
                    </a:extLst>
                  </a:blip>
                  <a:stretch>
                    <a:fillRect/>
                  </a:stretch>
                </pic:blipFill>
                <pic:spPr>
                  <a:xfrm>
                    <a:off x="0" y="0"/>
                    <a:ext cx="1306800" cy="1296000"/>
                  </a:xfrm>
                  <a:prstGeom prst="rect">
                    <a:avLst/>
                  </a:prstGeom>
                </pic:spPr>
              </pic:pic>
            </a:graphicData>
          </a:graphic>
          <wp14:sizeRelH relativeFrom="page">
            <wp14:pctWidth>0</wp14:pctWidth>
          </wp14:sizeRelH>
          <wp14:sizeRelV relativeFrom="page">
            <wp14:pctHeight>0</wp14:pctHeight>
          </wp14:sizeRelV>
        </wp:anchor>
      </w:drawing>
    </w:r>
  </w:p>
  <w:p w14:paraId="2F4E4AEE" w14:textId="127E6924" w:rsidR="00C331B4" w:rsidRDefault="00C4351A">
    <w:pPr>
      <w:pStyle w:val="Koptekst"/>
    </w:pPr>
    <w:r>
      <w:tab/>
    </w:r>
    <w:proofErr w:type="spellStart"/>
    <w:r>
      <w:t>YogaVeenendaal</w:t>
    </w:r>
    <w:proofErr w:type="spellEnd"/>
    <w:r>
      <w:t xml:space="preserve"> is onderdeel van Boslicht centrum voor Holistische therapie-Yoga-reiki</w:t>
    </w:r>
    <w:r w:rsidR="00064BED">
      <w:t xml:space="preserve"> opleidingen</w:t>
    </w:r>
    <w:r w:rsidR="00A53A62">
      <w:t xml:space="preserve">. </w:t>
    </w:r>
  </w:p>
  <w:p w14:paraId="67FA8F97" w14:textId="77777777" w:rsidR="00A53A62" w:rsidRDefault="00A53A62">
    <w:pPr>
      <w:pStyle w:val="Koptekst"/>
    </w:pPr>
  </w:p>
  <w:p w14:paraId="0C9F09E4" w14:textId="77777777" w:rsidR="00A53A62" w:rsidRDefault="00A53A62">
    <w:pPr>
      <w:pStyle w:val="Koptekst"/>
    </w:pPr>
  </w:p>
  <w:p w14:paraId="78880529" w14:textId="77777777" w:rsidR="00A53A62" w:rsidRDefault="00A53A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224"/>
    <w:multiLevelType w:val="hybridMultilevel"/>
    <w:tmpl w:val="66900BA0"/>
    <w:lvl w:ilvl="0" w:tplc="D9EEF6FA">
      <w:start w:val="1"/>
      <w:numFmt w:val="decimal"/>
      <w:lvlText w:val="%1."/>
      <w:lvlJc w:val="left"/>
      <w:pPr>
        <w:ind w:left="1079" w:hanging="360"/>
      </w:pPr>
      <w:rPr>
        <w:rFonts w:hint="default"/>
      </w:rPr>
    </w:lvl>
    <w:lvl w:ilvl="1" w:tplc="04130019" w:tentative="1">
      <w:start w:val="1"/>
      <w:numFmt w:val="lowerLetter"/>
      <w:lvlText w:val="%2."/>
      <w:lvlJc w:val="left"/>
      <w:pPr>
        <w:ind w:left="1799" w:hanging="360"/>
      </w:pPr>
    </w:lvl>
    <w:lvl w:ilvl="2" w:tplc="0413001B" w:tentative="1">
      <w:start w:val="1"/>
      <w:numFmt w:val="lowerRoman"/>
      <w:lvlText w:val="%3."/>
      <w:lvlJc w:val="right"/>
      <w:pPr>
        <w:ind w:left="2519" w:hanging="180"/>
      </w:pPr>
    </w:lvl>
    <w:lvl w:ilvl="3" w:tplc="0413000F" w:tentative="1">
      <w:start w:val="1"/>
      <w:numFmt w:val="decimal"/>
      <w:lvlText w:val="%4."/>
      <w:lvlJc w:val="left"/>
      <w:pPr>
        <w:ind w:left="3239" w:hanging="360"/>
      </w:pPr>
    </w:lvl>
    <w:lvl w:ilvl="4" w:tplc="04130019" w:tentative="1">
      <w:start w:val="1"/>
      <w:numFmt w:val="lowerLetter"/>
      <w:lvlText w:val="%5."/>
      <w:lvlJc w:val="left"/>
      <w:pPr>
        <w:ind w:left="3959" w:hanging="360"/>
      </w:pPr>
    </w:lvl>
    <w:lvl w:ilvl="5" w:tplc="0413001B" w:tentative="1">
      <w:start w:val="1"/>
      <w:numFmt w:val="lowerRoman"/>
      <w:lvlText w:val="%6."/>
      <w:lvlJc w:val="right"/>
      <w:pPr>
        <w:ind w:left="4679" w:hanging="180"/>
      </w:pPr>
    </w:lvl>
    <w:lvl w:ilvl="6" w:tplc="0413000F" w:tentative="1">
      <w:start w:val="1"/>
      <w:numFmt w:val="decimal"/>
      <w:lvlText w:val="%7."/>
      <w:lvlJc w:val="left"/>
      <w:pPr>
        <w:ind w:left="5399" w:hanging="360"/>
      </w:pPr>
    </w:lvl>
    <w:lvl w:ilvl="7" w:tplc="04130019" w:tentative="1">
      <w:start w:val="1"/>
      <w:numFmt w:val="lowerLetter"/>
      <w:lvlText w:val="%8."/>
      <w:lvlJc w:val="left"/>
      <w:pPr>
        <w:ind w:left="6119" w:hanging="360"/>
      </w:pPr>
    </w:lvl>
    <w:lvl w:ilvl="8" w:tplc="0413001B" w:tentative="1">
      <w:start w:val="1"/>
      <w:numFmt w:val="lowerRoman"/>
      <w:lvlText w:val="%9."/>
      <w:lvlJc w:val="right"/>
      <w:pPr>
        <w:ind w:left="6839" w:hanging="180"/>
      </w:pPr>
    </w:lvl>
  </w:abstractNum>
  <w:abstractNum w:abstractNumId="1" w15:restartNumberingAfterBreak="0">
    <w:nsid w:val="095065DA"/>
    <w:multiLevelType w:val="hybridMultilevel"/>
    <w:tmpl w:val="5E3A3732"/>
    <w:lvl w:ilvl="0" w:tplc="0413000F">
      <w:start w:val="1"/>
      <w:numFmt w:val="decimal"/>
      <w:lvlText w:val="%1."/>
      <w:lvlJc w:val="left"/>
      <w:pPr>
        <w:ind w:left="1079" w:hanging="360"/>
      </w:pPr>
    </w:lvl>
    <w:lvl w:ilvl="1" w:tplc="04130019" w:tentative="1">
      <w:start w:val="1"/>
      <w:numFmt w:val="lowerLetter"/>
      <w:lvlText w:val="%2."/>
      <w:lvlJc w:val="left"/>
      <w:pPr>
        <w:ind w:left="1799" w:hanging="360"/>
      </w:pPr>
    </w:lvl>
    <w:lvl w:ilvl="2" w:tplc="0413001B" w:tentative="1">
      <w:start w:val="1"/>
      <w:numFmt w:val="lowerRoman"/>
      <w:lvlText w:val="%3."/>
      <w:lvlJc w:val="right"/>
      <w:pPr>
        <w:ind w:left="2519" w:hanging="180"/>
      </w:pPr>
    </w:lvl>
    <w:lvl w:ilvl="3" w:tplc="0413000F" w:tentative="1">
      <w:start w:val="1"/>
      <w:numFmt w:val="decimal"/>
      <w:lvlText w:val="%4."/>
      <w:lvlJc w:val="left"/>
      <w:pPr>
        <w:ind w:left="3239" w:hanging="360"/>
      </w:pPr>
    </w:lvl>
    <w:lvl w:ilvl="4" w:tplc="04130019" w:tentative="1">
      <w:start w:val="1"/>
      <w:numFmt w:val="lowerLetter"/>
      <w:lvlText w:val="%5."/>
      <w:lvlJc w:val="left"/>
      <w:pPr>
        <w:ind w:left="3959" w:hanging="360"/>
      </w:pPr>
    </w:lvl>
    <w:lvl w:ilvl="5" w:tplc="0413001B" w:tentative="1">
      <w:start w:val="1"/>
      <w:numFmt w:val="lowerRoman"/>
      <w:lvlText w:val="%6."/>
      <w:lvlJc w:val="right"/>
      <w:pPr>
        <w:ind w:left="4679" w:hanging="180"/>
      </w:pPr>
    </w:lvl>
    <w:lvl w:ilvl="6" w:tplc="0413000F" w:tentative="1">
      <w:start w:val="1"/>
      <w:numFmt w:val="decimal"/>
      <w:lvlText w:val="%7."/>
      <w:lvlJc w:val="left"/>
      <w:pPr>
        <w:ind w:left="5399" w:hanging="360"/>
      </w:pPr>
    </w:lvl>
    <w:lvl w:ilvl="7" w:tplc="04130019" w:tentative="1">
      <w:start w:val="1"/>
      <w:numFmt w:val="lowerLetter"/>
      <w:lvlText w:val="%8."/>
      <w:lvlJc w:val="left"/>
      <w:pPr>
        <w:ind w:left="6119" w:hanging="360"/>
      </w:pPr>
    </w:lvl>
    <w:lvl w:ilvl="8" w:tplc="0413001B" w:tentative="1">
      <w:start w:val="1"/>
      <w:numFmt w:val="lowerRoman"/>
      <w:lvlText w:val="%9."/>
      <w:lvlJc w:val="right"/>
      <w:pPr>
        <w:ind w:left="6839" w:hanging="180"/>
      </w:pPr>
    </w:lvl>
  </w:abstractNum>
  <w:abstractNum w:abstractNumId="2" w15:restartNumberingAfterBreak="0">
    <w:nsid w:val="0CDE4ADC"/>
    <w:multiLevelType w:val="hybridMultilevel"/>
    <w:tmpl w:val="DDCA38A8"/>
    <w:lvl w:ilvl="0" w:tplc="7C58B310">
      <w:start w:val="2"/>
      <w:numFmt w:val="decimal"/>
      <w:lvlText w:val="%1."/>
      <w:lvlJc w:val="left"/>
      <w:pPr>
        <w:ind w:left="1034" w:hanging="370"/>
      </w:pPr>
      <w:rPr>
        <w:rFonts w:ascii="Carlito" w:eastAsia="Carlito" w:hAnsi="Carlito" w:cs="Carlito" w:hint="default"/>
        <w:w w:val="100"/>
        <w:sz w:val="22"/>
        <w:szCs w:val="22"/>
        <w:lang w:val="nl-NL" w:eastAsia="en-US" w:bidi="ar-SA"/>
      </w:rPr>
    </w:lvl>
    <w:lvl w:ilvl="1" w:tplc="EA82FBFE">
      <w:numFmt w:val="bullet"/>
      <w:lvlText w:val="•"/>
      <w:lvlJc w:val="left"/>
      <w:pPr>
        <w:ind w:left="1734" w:hanging="336"/>
      </w:pPr>
      <w:rPr>
        <w:rFonts w:ascii="Arial" w:eastAsia="Arial" w:hAnsi="Arial" w:cs="Arial" w:hint="default"/>
        <w:w w:val="100"/>
        <w:sz w:val="22"/>
        <w:szCs w:val="22"/>
        <w:lang w:val="nl-NL" w:eastAsia="en-US" w:bidi="ar-SA"/>
      </w:rPr>
    </w:lvl>
    <w:lvl w:ilvl="2" w:tplc="C86201CE">
      <w:numFmt w:val="bullet"/>
      <w:lvlText w:val="•"/>
      <w:lvlJc w:val="left"/>
      <w:pPr>
        <w:ind w:left="2602" w:hanging="336"/>
      </w:pPr>
      <w:rPr>
        <w:rFonts w:hint="default"/>
        <w:lang w:val="nl-NL" w:eastAsia="en-US" w:bidi="ar-SA"/>
      </w:rPr>
    </w:lvl>
    <w:lvl w:ilvl="3" w:tplc="75DCE92E">
      <w:numFmt w:val="bullet"/>
      <w:lvlText w:val="•"/>
      <w:lvlJc w:val="left"/>
      <w:pPr>
        <w:ind w:left="3465" w:hanging="336"/>
      </w:pPr>
      <w:rPr>
        <w:rFonts w:hint="default"/>
        <w:lang w:val="nl-NL" w:eastAsia="en-US" w:bidi="ar-SA"/>
      </w:rPr>
    </w:lvl>
    <w:lvl w:ilvl="4" w:tplc="44861AA2">
      <w:numFmt w:val="bullet"/>
      <w:lvlText w:val="•"/>
      <w:lvlJc w:val="left"/>
      <w:pPr>
        <w:ind w:left="4328" w:hanging="336"/>
      </w:pPr>
      <w:rPr>
        <w:rFonts w:hint="default"/>
        <w:lang w:val="nl-NL" w:eastAsia="en-US" w:bidi="ar-SA"/>
      </w:rPr>
    </w:lvl>
    <w:lvl w:ilvl="5" w:tplc="3BFC9EDC">
      <w:numFmt w:val="bullet"/>
      <w:lvlText w:val="•"/>
      <w:lvlJc w:val="left"/>
      <w:pPr>
        <w:ind w:left="5191" w:hanging="336"/>
      </w:pPr>
      <w:rPr>
        <w:rFonts w:hint="default"/>
        <w:lang w:val="nl-NL" w:eastAsia="en-US" w:bidi="ar-SA"/>
      </w:rPr>
    </w:lvl>
    <w:lvl w:ilvl="6" w:tplc="CA106E5A">
      <w:numFmt w:val="bullet"/>
      <w:lvlText w:val="•"/>
      <w:lvlJc w:val="left"/>
      <w:pPr>
        <w:ind w:left="6054" w:hanging="336"/>
      </w:pPr>
      <w:rPr>
        <w:rFonts w:hint="default"/>
        <w:lang w:val="nl-NL" w:eastAsia="en-US" w:bidi="ar-SA"/>
      </w:rPr>
    </w:lvl>
    <w:lvl w:ilvl="7" w:tplc="E23EFE0A">
      <w:numFmt w:val="bullet"/>
      <w:lvlText w:val="•"/>
      <w:lvlJc w:val="left"/>
      <w:pPr>
        <w:ind w:left="6917" w:hanging="336"/>
      </w:pPr>
      <w:rPr>
        <w:rFonts w:hint="default"/>
        <w:lang w:val="nl-NL" w:eastAsia="en-US" w:bidi="ar-SA"/>
      </w:rPr>
    </w:lvl>
    <w:lvl w:ilvl="8" w:tplc="5C3CBEBA">
      <w:numFmt w:val="bullet"/>
      <w:lvlText w:val="•"/>
      <w:lvlJc w:val="left"/>
      <w:pPr>
        <w:ind w:left="7780" w:hanging="336"/>
      </w:pPr>
      <w:rPr>
        <w:rFonts w:hint="default"/>
        <w:lang w:val="nl-NL" w:eastAsia="en-US" w:bidi="ar-SA"/>
      </w:rPr>
    </w:lvl>
  </w:abstractNum>
  <w:abstractNum w:abstractNumId="3" w15:restartNumberingAfterBreak="0">
    <w:nsid w:val="0EC60540"/>
    <w:multiLevelType w:val="hybridMultilevel"/>
    <w:tmpl w:val="8C840F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617DF4"/>
    <w:multiLevelType w:val="hybridMultilevel"/>
    <w:tmpl w:val="A0C642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5207CD"/>
    <w:multiLevelType w:val="hybridMultilevel"/>
    <w:tmpl w:val="2D0C867E"/>
    <w:lvl w:ilvl="0" w:tplc="0413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256E60"/>
    <w:multiLevelType w:val="multilevel"/>
    <w:tmpl w:val="410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42FEC"/>
    <w:multiLevelType w:val="hybridMultilevel"/>
    <w:tmpl w:val="64242390"/>
    <w:lvl w:ilvl="0" w:tplc="D9EEF6FA">
      <w:start w:val="1"/>
      <w:numFmt w:val="decimal"/>
      <w:lvlText w:val="%1."/>
      <w:lvlJc w:val="left"/>
      <w:pPr>
        <w:ind w:left="107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665C2F"/>
    <w:multiLevelType w:val="hybridMultilevel"/>
    <w:tmpl w:val="87821194"/>
    <w:lvl w:ilvl="0" w:tplc="04130003">
      <w:start w:val="1"/>
      <w:numFmt w:val="bullet"/>
      <w:lvlText w:val="o"/>
      <w:lvlJc w:val="left"/>
      <w:pPr>
        <w:ind w:left="1038" w:hanging="360"/>
      </w:pPr>
      <w:rPr>
        <w:rFonts w:ascii="Courier New" w:hAnsi="Courier New" w:cs="Courier New" w:hint="default"/>
      </w:rPr>
    </w:lvl>
    <w:lvl w:ilvl="1" w:tplc="04130003" w:tentative="1">
      <w:start w:val="1"/>
      <w:numFmt w:val="bullet"/>
      <w:lvlText w:val="o"/>
      <w:lvlJc w:val="left"/>
      <w:pPr>
        <w:ind w:left="1758" w:hanging="360"/>
      </w:pPr>
      <w:rPr>
        <w:rFonts w:ascii="Courier New" w:hAnsi="Courier New" w:cs="Courier New" w:hint="default"/>
      </w:rPr>
    </w:lvl>
    <w:lvl w:ilvl="2" w:tplc="04130005" w:tentative="1">
      <w:start w:val="1"/>
      <w:numFmt w:val="bullet"/>
      <w:lvlText w:val=""/>
      <w:lvlJc w:val="left"/>
      <w:pPr>
        <w:ind w:left="2478" w:hanging="360"/>
      </w:pPr>
      <w:rPr>
        <w:rFonts w:ascii="Wingdings" w:hAnsi="Wingdings" w:hint="default"/>
      </w:rPr>
    </w:lvl>
    <w:lvl w:ilvl="3" w:tplc="04130001" w:tentative="1">
      <w:start w:val="1"/>
      <w:numFmt w:val="bullet"/>
      <w:lvlText w:val=""/>
      <w:lvlJc w:val="left"/>
      <w:pPr>
        <w:ind w:left="3198" w:hanging="360"/>
      </w:pPr>
      <w:rPr>
        <w:rFonts w:ascii="Symbol" w:hAnsi="Symbol" w:hint="default"/>
      </w:rPr>
    </w:lvl>
    <w:lvl w:ilvl="4" w:tplc="04130003" w:tentative="1">
      <w:start w:val="1"/>
      <w:numFmt w:val="bullet"/>
      <w:lvlText w:val="o"/>
      <w:lvlJc w:val="left"/>
      <w:pPr>
        <w:ind w:left="3918" w:hanging="360"/>
      </w:pPr>
      <w:rPr>
        <w:rFonts w:ascii="Courier New" w:hAnsi="Courier New" w:cs="Courier New" w:hint="default"/>
      </w:rPr>
    </w:lvl>
    <w:lvl w:ilvl="5" w:tplc="04130005" w:tentative="1">
      <w:start w:val="1"/>
      <w:numFmt w:val="bullet"/>
      <w:lvlText w:val=""/>
      <w:lvlJc w:val="left"/>
      <w:pPr>
        <w:ind w:left="4638" w:hanging="360"/>
      </w:pPr>
      <w:rPr>
        <w:rFonts w:ascii="Wingdings" w:hAnsi="Wingdings" w:hint="default"/>
      </w:rPr>
    </w:lvl>
    <w:lvl w:ilvl="6" w:tplc="04130001" w:tentative="1">
      <w:start w:val="1"/>
      <w:numFmt w:val="bullet"/>
      <w:lvlText w:val=""/>
      <w:lvlJc w:val="left"/>
      <w:pPr>
        <w:ind w:left="5358" w:hanging="360"/>
      </w:pPr>
      <w:rPr>
        <w:rFonts w:ascii="Symbol" w:hAnsi="Symbol" w:hint="default"/>
      </w:rPr>
    </w:lvl>
    <w:lvl w:ilvl="7" w:tplc="04130003" w:tentative="1">
      <w:start w:val="1"/>
      <w:numFmt w:val="bullet"/>
      <w:lvlText w:val="o"/>
      <w:lvlJc w:val="left"/>
      <w:pPr>
        <w:ind w:left="6078" w:hanging="360"/>
      </w:pPr>
      <w:rPr>
        <w:rFonts w:ascii="Courier New" w:hAnsi="Courier New" w:cs="Courier New" w:hint="default"/>
      </w:rPr>
    </w:lvl>
    <w:lvl w:ilvl="8" w:tplc="04130005" w:tentative="1">
      <w:start w:val="1"/>
      <w:numFmt w:val="bullet"/>
      <w:lvlText w:val=""/>
      <w:lvlJc w:val="left"/>
      <w:pPr>
        <w:ind w:left="6798" w:hanging="360"/>
      </w:pPr>
      <w:rPr>
        <w:rFonts w:ascii="Wingdings" w:hAnsi="Wingdings" w:hint="default"/>
      </w:rPr>
    </w:lvl>
  </w:abstractNum>
  <w:abstractNum w:abstractNumId="9" w15:restartNumberingAfterBreak="0">
    <w:nsid w:val="2E4D01FF"/>
    <w:multiLevelType w:val="hybridMultilevel"/>
    <w:tmpl w:val="98F20012"/>
    <w:lvl w:ilvl="0" w:tplc="04130001">
      <w:start w:val="1"/>
      <w:numFmt w:val="bullet"/>
      <w:lvlText w:val=""/>
      <w:lvlJc w:val="left"/>
      <w:pPr>
        <w:ind w:left="1394" w:hanging="360"/>
      </w:pPr>
      <w:rPr>
        <w:rFonts w:ascii="Symbol" w:hAnsi="Symbol" w:hint="default"/>
      </w:rPr>
    </w:lvl>
    <w:lvl w:ilvl="1" w:tplc="04130003" w:tentative="1">
      <w:start w:val="1"/>
      <w:numFmt w:val="bullet"/>
      <w:lvlText w:val="o"/>
      <w:lvlJc w:val="left"/>
      <w:pPr>
        <w:ind w:left="2114" w:hanging="360"/>
      </w:pPr>
      <w:rPr>
        <w:rFonts w:ascii="Courier New" w:hAnsi="Courier New" w:cs="Courier New" w:hint="default"/>
      </w:rPr>
    </w:lvl>
    <w:lvl w:ilvl="2" w:tplc="04130005" w:tentative="1">
      <w:start w:val="1"/>
      <w:numFmt w:val="bullet"/>
      <w:lvlText w:val=""/>
      <w:lvlJc w:val="left"/>
      <w:pPr>
        <w:ind w:left="2834" w:hanging="360"/>
      </w:pPr>
      <w:rPr>
        <w:rFonts w:ascii="Wingdings" w:hAnsi="Wingdings" w:hint="default"/>
      </w:rPr>
    </w:lvl>
    <w:lvl w:ilvl="3" w:tplc="04130001" w:tentative="1">
      <w:start w:val="1"/>
      <w:numFmt w:val="bullet"/>
      <w:lvlText w:val=""/>
      <w:lvlJc w:val="left"/>
      <w:pPr>
        <w:ind w:left="3554" w:hanging="360"/>
      </w:pPr>
      <w:rPr>
        <w:rFonts w:ascii="Symbol" w:hAnsi="Symbol" w:hint="default"/>
      </w:rPr>
    </w:lvl>
    <w:lvl w:ilvl="4" w:tplc="04130003" w:tentative="1">
      <w:start w:val="1"/>
      <w:numFmt w:val="bullet"/>
      <w:lvlText w:val="o"/>
      <w:lvlJc w:val="left"/>
      <w:pPr>
        <w:ind w:left="4274" w:hanging="360"/>
      </w:pPr>
      <w:rPr>
        <w:rFonts w:ascii="Courier New" w:hAnsi="Courier New" w:cs="Courier New" w:hint="default"/>
      </w:rPr>
    </w:lvl>
    <w:lvl w:ilvl="5" w:tplc="04130005" w:tentative="1">
      <w:start w:val="1"/>
      <w:numFmt w:val="bullet"/>
      <w:lvlText w:val=""/>
      <w:lvlJc w:val="left"/>
      <w:pPr>
        <w:ind w:left="4994" w:hanging="360"/>
      </w:pPr>
      <w:rPr>
        <w:rFonts w:ascii="Wingdings" w:hAnsi="Wingdings" w:hint="default"/>
      </w:rPr>
    </w:lvl>
    <w:lvl w:ilvl="6" w:tplc="04130001" w:tentative="1">
      <w:start w:val="1"/>
      <w:numFmt w:val="bullet"/>
      <w:lvlText w:val=""/>
      <w:lvlJc w:val="left"/>
      <w:pPr>
        <w:ind w:left="5714" w:hanging="360"/>
      </w:pPr>
      <w:rPr>
        <w:rFonts w:ascii="Symbol" w:hAnsi="Symbol" w:hint="default"/>
      </w:rPr>
    </w:lvl>
    <w:lvl w:ilvl="7" w:tplc="04130003" w:tentative="1">
      <w:start w:val="1"/>
      <w:numFmt w:val="bullet"/>
      <w:lvlText w:val="o"/>
      <w:lvlJc w:val="left"/>
      <w:pPr>
        <w:ind w:left="6434" w:hanging="360"/>
      </w:pPr>
      <w:rPr>
        <w:rFonts w:ascii="Courier New" w:hAnsi="Courier New" w:cs="Courier New" w:hint="default"/>
      </w:rPr>
    </w:lvl>
    <w:lvl w:ilvl="8" w:tplc="04130005" w:tentative="1">
      <w:start w:val="1"/>
      <w:numFmt w:val="bullet"/>
      <w:lvlText w:val=""/>
      <w:lvlJc w:val="left"/>
      <w:pPr>
        <w:ind w:left="7154" w:hanging="360"/>
      </w:pPr>
      <w:rPr>
        <w:rFonts w:ascii="Wingdings" w:hAnsi="Wingdings" w:hint="default"/>
      </w:rPr>
    </w:lvl>
  </w:abstractNum>
  <w:abstractNum w:abstractNumId="10" w15:restartNumberingAfterBreak="0">
    <w:nsid w:val="36E653B7"/>
    <w:multiLevelType w:val="multilevel"/>
    <w:tmpl w:val="9A84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C3352"/>
    <w:multiLevelType w:val="hybridMultilevel"/>
    <w:tmpl w:val="35BE30D4"/>
    <w:lvl w:ilvl="0" w:tplc="A86250C6">
      <w:numFmt w:val="bullet"/>
      <w:lvlText w:val="•"/>
      <w:lvlJc w:val="left"/>
      <w:pPr>
        <w:ind w:left="1444" w:hanging="360"/>
      </w:pPr>
      <w:rPr>
        <w:rFonts w:ascii="Arial" w:eastAsia="Arial" w:hAnsi="Arial" w:cs="Arial" w:hint="default"/>
        <w:w w:val="100"/>
        <w:sz w:val="22"/>
        <w:szCs w:val="22"/>
        <w:lang w:val="nl-NL" w:eastAsia="en-US" w:bidi="ar-SA"/>
      </w:rPr>
    </w:lvl>
    <w:lvl w:ilvl="1" w:tplc="18B092D2">
      <w:numFmt w:val="bullet"/>
      <w:lvlText w:val="•"/>
      <w:lvlJc w:val="left"/>
      <w:pPr>
        <w:ind w:left="2246" w:hanging="360"/>
      </w:pPr>
      <w:rPr>
        <w:rFonts w:hint="default"/>
        <w:lang w:val="nl-NL" w:eastAsia="en-US" w:bidi="ar-SA"/>
      </w:rPr>
    </w:lvl>
    <w:lvl w:ilvl="2" w:tplc="027A6158">
      <w:numFmt w:val="bullet"/>
      <w:lvlText w:val="•"/>
      <w:lvlJc w:val="left"/>
      <w:pPr>
        <w:ind w:left="3053" w:hanging="360"/>
      </w:pPr>
      <w:rPr>
        <w:rFonts w:hint="default"/>
        <w:lang w:val="nl-NL" w:eastAsia="en-US" w:bidi="ar-SA"/>
      </w:rPr>
    </w:lvl>
    <w:lvl w:ilvl="3" w:tplc="EC3AFF80">
      <w:numFmt w:val="bullet"/>
      <w:lvlText w:val="•"/>
      <w:lvlJc w:val="left"/>
      <w:pPr>
        <w:ind w:left="3859" w:hanging="360"/>
      </w:pPr>
      <w:rPr>
        <w:rFonts w:hint="default"/>
        <w:lang w:val="nl-NL" w:eastAsia="en-US" w:bidi="ar-SA"/>
      </w:rPr>
    </w:lvl>
    <w:lvl w:ilvl="4" w:tplc="9FECC50A">
      <w:numFmt w:val="bullet"/>
      <w:lvlText w:val="•"/>
      <w:lvlJc w:val="left"/>
      <w:pPr>
        <w:ind w:left="4666" w:hanging="360"/>
      </w:pPr>
      <w:rPr>
        <w:rFonts w:hint="default"/>
        <w:lang w:val="nl-NL" w:eastAsia="en-US" w:bidi="ar-SA"/>
      </w:rPr>
    </w:lvl>
    <w:lvl w:ilvl="5" w:tplc="9F365C18">
      <w:numFmt w:val="bullet"/>
      <w:lvlText w:val="•"/>
      <w:lvlJc w:val="left"/>
      <w:pPr>
        <w:ind w:left="5473" w:hanging="360"/>
      </w:pPr>
      <w:rPr>
        <w:rFonts w:hint="default"/>
        <w:lang w:val="nl-NL" w:eastAsia="en-US" w:bidi="ar-SA"/>
      </w:rPr>
    </w:lvl>
    <w:lvl w:ilvl="6" w:tplc="7F80BA9E">
      <w:numFmt w:val="bullet"/>
      <w:lvlText w:val="•"/>
      <w:lvlJc w:val="left"/>
      <w:pPr>
        <w:ind w:left="6279" w:hanging="360"/>
      </w:pPr>
      <w:rPr>
        <w:rFonts w:hint="default"/>
        <w:lang w:val="nl-NL" w:eastAsia="en-US" w:bidi="ar-SA"/>
      </w:rPr>
    </w:lvl>
    <w:lvl w:ilvl="7" w:tplc="B7E2E520">
      <w:numFmt w:val="bullet"/>
      <w:lvlText w:val="•"/>
      <w:lvlJc w:val="left"/>
      <w:pPr>
        <w:ind w:left="7086" w:hanging="360"/>
      </w:pPr>
      <w:rPr>
        <w:rFonts w:hint="default"/>
        <w:lang w:val="nl-NL" w:eastAsia="en-US" w:bidi="ar-SA"/>
      </w:rPr>
    </w:lvl>
    <w:lvl w:ilvl="8" w:tplc="945C3076">
      <w:numFmt w:val="bullet"/>
      <w:lvlText w:val="•"/>
      <w:lvlJc w:val="left"/>
      <w:pPr>
        <w:ind w:left="7893" w:hanging="360"/>
      </w:pPr>
      <w:rPr>
        <w:rFonts w:hint="default"/>
        <w:lang w:val="nl-NL" w:eastAsia="en-US" w:bidi="ar-SA"/>
      </w:rPr>
    </w:lvl>
  </w:abstractNum>
  <w:abstractNum w:abstractNumId="12" w15:restartNumberingAfterBreak="0">
    <w:nsid w:val="3B515033"/>
    <w:multiLevelType w:val="hybridMultilevel"/>
    <w:tmpl w:val="1798777A"/>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3" w15:restartNumberingAfterBreak="0">
    <w:nsid w:val="3C357AFE"/>
    <w:multiLevelType w:val="multilevel"/>
    <w:tmpl w:val="6CA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0A77C7"/>
    <w:multiLevelType w:val="hybridMultilevel"/>
    <w:tmpl w:val="6452FB02"/>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15" w15:restartNumberingAfterBreak="0">
    <w:nsid w:val="49FF7224"/>
    <w:multiLevelType w:val="hybridMultilevel"/>
    <w:tmpl w:val="D76CCD7C"/>
    <w:lvl w:ilvl="0" w:tplc="FFFFFFFF">
      <w:start w:val="1"/>
      <w:numFmt w:val="decimal"/>
      <w:lvlText w:val="%1."/>
      <w:lvlJc w:val="left"/>
      <w:pPr>
        <w:ind w:left="10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150CE3"/>
    <w:multiLevelType w:val="multilevel"/>
    <w:tmpl w:val="0466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62E03"/>
    <w:multiLevelType w:val="multilevel"/>
    <w:tmpl w:val="DBDE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C688D"/>
    <w:multiLevelType w:val="multilevel"/>
    <w:tmpl w:val="6CA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33A61"/>
    <w:multiLevelType w:val="multilevel"/>
    <w:tmpl w:val="B858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813CE"/>
    <w:multiLevelType w:val="multilevel"/>
    <w:tmpl w:val="03F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21510"/>
    <w:multiLevelType w:val="hybridMultilevel"/>
    <w:tmpl w:val="A4840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396E59"/>
    <w:multiLevelType w:val="hybridMultilevel"/>
    <w:tmpl w:val="289C53CA"/>
    <w:lvl w:ilvl="0" w:tplc="04130001">
      <w:start w:val="1"/>
      <w:numFmt w:val="bullet"/>
      <w:lvlText w:val=""/>
      <w:lvlJc w:val="left"/>
      <w:pPr>
        <w:ind w:left="1079" w:hanging="360"/>
      </w:pPr>
      <w:rPr>
        <w:rFonts w:ascii="Symbol" w:hAnsi="Symbol"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23" w15:restartNumberingAfterBreak="0">
    <w:nsid w:val="7852420A"/>
    <w:multiLevelType w:val="multilevel"/>
    <w:tmpl w:val="6CA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55350F"/>
    <w:multiLevelType w:val="hybridMultilevel"/>
    <w:tmpl w:val="7FC2AA6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B9A06B2"/>
    <w:multiLevelType w:val="multilevel"/>
    <w:tmpl w:val="0A2A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683590">
    <w:abstractNumId w:val="2"/>
  </w:num>
  <w:num w:numId="2" w16cid:durableId="1040281369">
    <w:abstractNumId w:val="11"/>
  </w:num>
  <w:num w:numId="3" w16cid:durableId="1078333148">
    <w:abstractNumId w:val="14"/>
  </w:num>
  <w:num w:numId="4" w16cid:durableId="1315184732">
    <w:abstractNumId w:val="9"/>
  </w:num>
  <w:num w:numId="5" w16cid:durableId="835878056">
    <w:abstractNumId w:val="1"/>
  </w:num>
  <w:num w:numId="6" w16cid:durableId="675350567">
    <w:abstractNumId w:val="0"/>
  </w:num>
  <w:num w:numId="7" w16cid:durableId="1690570657">
    <w:abstractNumId w:val="12"/>
  </w:num>
  <w:num w:numId="8" w16cid:durableId="1811554256">
    <w:abstractNumId w:val="4"/>
  </w:num>
  <w:num w:numId="9" w16cid:durableId="1401708549">
    <w:abstractNumId w:val="22"/>
  </w:num>
  <w:num w:numId="10" w16cid:durableId="832260515">
    <w:abstractNumId w:val="7"/>
  </w:num>
  <w:num w:numId="11" w16cid:durableId="297957196">
    <w:abstractNumId w:val="24"/>
  </w:num>
  <w:num w:numId="12" w16cid:durableId="46884731">
    <w:abstractNumId w:val="5"/>
  </w:num>
  <w:num w:numId="13" w16cid:durableId="188379947">
    <w:abstractNumId w:val="3"/>
  </w:num>
  <w:num w:numId="14" w16cid:durableId="2031565509">
    <w:abstractNumId w:val="21"/>
  </w:num>
  <w:num w:numId="15" w16cid:durableId="608581891">
    <w:abstractNumId w:val="15"/>
  </w:num>
  <w:num w:numId="16" w16cid:durableId="205336017">
    <w:abstractNumId w:val="19"/>
  </w:num>
  <w:num w:numId="17" w16cid:durableId="540288553">
    <w:abstractNumId w:val="13"/>
  </w:num>
  <w:num w:numId="18" w16cid:durableId="1894929751">
    <w:abstractNumId w:val="20"/>
  </w:num>
  <w:num w:numId="19" w16cid:durableId="853761756">
    <w:abstractNumId w:val="17"/>
  </w:num>
  <w:num w:numId="20" w16cid:durableId="730075852">
    <w:abstractNumId w:val="10"/>
  </w:num>
  <w:num w:numId="21" w16cid:durableId="71900020">
    <w:abstractNumId w:val="16"/>
  </w:num>
  <w:num w:numId="22" w16cid:durableId="48574694">
    <w:abstractNumId w:val="25"/>
  </w:num>
  <w:num w:numId="23" w16cid:durableId="1586765657">
    <w:abstractNumId w:val="6"/>
  </w:num>
  <w:num w:numId="24" w16cid:durableId="1718627009">
    <w:abstractNumId w:val="18"/>
  </w:num>
  <w:num w:numId="25" w16cid:durableId="1974559673">
    <w:abstractNumId w:val="23"/>
  </w:num>
  <w:num w:numId="26" w16cid:durableId="975336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19"/>
    <w:rsid w:val="000078E2"/>
    <w:rsid w:val="00011AC9"/>
    <w:rsid w:val="000240D9"/>
    <w:rsid w:val="000403AB"/>
    <w:rsid w:val="00042BB9"/>
    <w:rsid w:val="00064BED"/>
    <w:rsid w:val="00076935"/>
    <w:rsid w:val="00091DAA"/>
    <w:rsid w:val="000A0E62"/>
    <w:rsid w:val="000A3576"/>
    <w:rsid w:val="000C1045"/>
    <w:rsid w:val="000C11E4"/>
    <w:rsid w:val="000D0FD8"/>
    <w:rsid w:val="000D4B1F"/>
    <w:rsid w:val="000E1E4A"/>
    <w:rsid w:val="001168A8"/>
    <w:rsid w:val="00117986"/>
    <w:rsid w:val="00126400"/>
    <w:rsid w:val="00126C9E"/>
    <w:rsid w:val="00131C57"/>
    <w:rsid w:val="0013207A"/>
    <w:rsid w:val="00134407"/>
    <w:rsid w:val="0013662F"/>
    <w:rsid w:val="001374FA"/>
    <w:rsid w:val="001623EA"/>
    <w:rsid w:val="001665A1"/>
    <w:rsid w:val="00176028"/>
    <w:rsid w:val="001957CE"/>
    <w:rsid w:val="001A3FC6"/>
    <w:rsid w:val="001B03D5"/>
    <w:rsid w:val="001B578B"/>
    <w:rsid w:val="001C214D"/>
    <w:rsid w:val="001C7F6B"/>
    <w:rsid w:val="001F7F29"/>
    <w:rsid w:val="00202634"/>
    <w:rsid w:val="0020452D"/>
    <w:rsid w:val="00217926"/>
    <w:rsid w:val="00227991"/>
    <w:rsid w:val="00233409"/>
    <w:rsid w:val="00244FAA"/>
    <w:rsid w:val="0024583B"/>
    <w:rsid w:val="002606D6"/>
    <w:rsid w:val="00261414"/>
    <w:rsid w:val="0028220E"/>
    <w:rsid w:val="00285DF7"/>
    <w:rsid w:val="00297491"/>
    <w:rsid w:val="002A2A92"/>
    <w:rsid w:val="002B2D05"/>
    <w:rsid w:val="002D0EF2"/>
    <w:rsid w:val="002D2B98"/>
    <w:rsid w:val="002E0DFF"/>
    <w:rsid w:val="002E5500"/>
    <w:rsid w:val="00320747"/>
    <w:rsid w:val="003351A8"/>
    <w:rsid w:val="00345AAF"/>
    <w:rsid w:val="0037173B"/>
    <w:rsid w:val="00374979"/>
    <w:rsid w:val="00374AA0"/>
    <w:rsid w:val="00375394"/>
    <w:rsid w:val="00381A86"/>
    <w:rsid w:val="00383D11"/>
    <w:rsid w:val="00385B9F"/>
    <w:rsid w:val="00390C08"/>
    <w:rsid w:val="003968D1"/>
    <w:rsid w:val="003B729A"/>
    <w:rsid w:val="003C07A1"/>
    <w:rsid w:val="003D2CAF"/>
    <w:rsid w:val="00401129"/>
    <w:rsid w:val="00407B14"/>
    <w:rsid w:val="004469D0"/>
    <w:rsid w:val="00476455"/>
    <w:rsid w:val="0049240F"/>
    <w:rsid w:val="00492F35"/>
    <w:rsid w:val="004B15A1"/>
    <w:rsid w:val="004B364C"/>
    <w:rsid w:val="004B53D7"/>
    <w:rsid w:val="004C19C2"/>
    <w:rsid w:val="004D243B"/>
    <w:rsid w:val="004D4D51"/>
    <w:rsid w:val="004E2514"/>
    <w:rsid w:val="004F5210"/>
    <w:rsid w:val="0052623D"/>
    <w:rsid w:val="00537D62"/>
    <w:rsid w:val="005471A4"/>
    <w:rsid w:val="00553061"/>
    <w:rsid w:val="00560BE4"/>
    <w:rsid w:val="005615AF"/>
    <w:rsid w:val="00593D94"/>
    <w:rsid w:val="005A507B"/>
    <w:rsid w:val="005A50AB"/>
    <w:rsid w:val="005B2344"/>
    <w:rsid w:val="005B3C4F"/>
    <w:rsid w:val="005D4A5C"/>
    <w:rsid w:val="005D58A5"/>
    <w:rsid w:val="005D64CC"/>
    <w:rsid w:val="005E11B9"/>
    <w:rsid w:val="005E1A75"/>
    <w:rsid w:val="005F151C"/>
    <w:rsid w:val="005F5812"/>
    <w:rsid w:val="005F64B2"/>
    <w:rsid w:val="00610246"/>
    <w:rsid w:val="006116EA"/>
    <w:rsid w:val="0061610A"/>
    <w:rsid w:val="00631037"/>
    <w:rsid w:val="0064693B"/>
    <w:rsid w:val="006502A1"/>
    <w:rsid w:val="00654753"/>
    <w:rsid w:val="0066081C"/>
    <w:rsid w:val="00667A4C"/>
    <w:rsid w:val="006719A4"/>
    <w:rsid w:val="00676AA9"/>
    <w:rsid w:val="006804C4"/>
    <w:rsid w:val="00681E14"/>
    <w:rsid w:val="00683AC4"/>
    <w:rsid w:val="00692BCC"/>
    <w:rsid w:val="00696878"/>
    <w:rsid w:val="006A2C90"/>
    <w:rsid w:val="006B5DA9"/>
    <w:rsid w:val="006C3D15"/>
    <w:rsid w:val="006C7029"/>
    <w:rsid w:val="006E239A"/>
    <w:rsid w:val="006F5927"/>
    <w:rsid w:val="0071497B"/>
    <w:rsid w:val="007239BE"/>
    <w:rsid w:val="007258BF"/>
    <w:rsid w:val="007262A6"/>
    <w:rsid w:val="007266E2"/>
    <w:rsid w:val="00732740"/>
    <w:rsid w:val="00743424"/>
    <w:rsid w:val="0074753B"/>
    <w:rsid w:val="00763A04"/>
    <w:rsid w:val="00764E1A"/>
    <w:rsid w:val="00774E3C"/>
    <w:rsid w:val="0077589B"/>
    <w:rsid w:val="00784821"/>
    <w:rsid w:val="0079508D"/>
    <w:rsid w:val="007A6EFE"/>
    <w:rsid w:val="007C38A1"/>
    <w:rsid w:val="007E7DB3"/>
    <w:rsid w:val="007F4A31"/>
    <w:rsid w:val="007F66BF"/>
    <w:rsid w:val="00804FE2"/>
    <w:rsid w:val="00807C94"/>
    <w:rsid w:val="00820634"/>
    <w:rsid w:val="00830683"/>
    <w:rsid w:val="0086460E"/>
    <w:rsid w:val="00864B2D"/>
    <w:rsid w:val="00867F0B"/>
    <w:rsid w:val="00890732"/>
    <w:rsid w:val="00890CC5"/>
    <w:rsid w:val="008912A1"/>
    <w:rsid w:val="008A4A33"/>
    <w:rsid w:val="008B1822"/>
    <w:rsid w:val="008E0117"/>
    <w:rsid w:val="008F7F3A"/>
    <w:rsid w:val="00900DFE"/>
    <w:rsid w:val="0091459D"/>
    <w:rsid w:val="009262C0"/>
    <w:rsid w:val="00926A05"/>
    <w:rsid w:val="00942D90"/>
    <w:rsid w:val="0094636E"/>
    <w:rsid w:val="00972554"/>
    <w:rsid w:val="0097552F"/>
    <w:rsid w:val="00981F19"/>
    <w:rsid w:val="009A246F"/>
    <w:rsid w:val="009A4908"/>
    <w:rsid w:val="009D040A"/>
    <w:rsid w:val="009D1232"/>
    <w:rsid w:val="009D745D"/>
    <w:rsid w:val="009E2E70"/>
    <w:rsid w:val="009F04C5"/>
    <w:rsid w:val="009F68BB"/>
    <w:rsid w:val="00A01D67"/>
    <w:rsid w:val="00A03023"/>
    <w:rsid w:val="00A057FE"/>
    <w:rsid w:val="00A40957"/>
    <w:rsid w:val="00A423B0"/>
    <w:rsid w:val="00A50524"/>
    <w:rsid w:val="00A52054"/>
    <w:rsid w:val="00A53A62"/>
    <w:rsid w:val="00A6645C"/>
    <w:rsid w:val="00A67547"/>
    <w:rsid w:val="00A7036B"/>
    <w:rsid w:val="00A832CC"/>
    <w:rsid w:val="00A906E5"/>
    <w:rsid w:val="00A90E13"/>
    <w:rsid w:val="00AC1118"/>
    <w:rsid w:val="00AC244C"/>
    <w:rsid w:val="00AC3B2B"/>
    <w:rsid w:val="00AC5FE3"/>
    <w:rsid w:val="00AD7025"/>
    <w:rsid w:val="00B10CB0"/>
    <w:rsid w:val="00B16829"/>
    <w:rsid w:val="00B16FCA"/>
    <w:rsid w:val="00B3118C"/>
    <w:rsid w:val="00B4052B"/>
    <w:rsid w:val="00B53DE1"/>
    <w:rsid w:val="00B63F8A"/>
    <w:rsid w:val="00B71B77"/>
    <w:rsid w:val="00B9425F"/>
    <w:rsid w:val="00B9621C"/>
    <w:rsid w:val="00B97D9C"/>
    <w:rsid w:val="00BA3C3A"/>
    <w:rsid w:val="00BA5606"/>
    <w:rsid w:val="00BB5944"/>
    <w:rsid w:val="00BC6306"/>
    <w:rsid w:val="00BD556B"/>
    <w:rsid w:val="00BE65C1"/>
    <w:rsid w:val="00BE7F8B"/>
    <w:rsid w:val="00BF4BBE"/>
    <w:rsid w:val="00C06DAB"/>
    <w:rsid w:val="00C25DFD"/>
    <w:rsid w:val="00C30290"/>
    <w:rsid w:val="00C331B4"/>
    <w:rsid w:val="00C360BE"/>
    <w:rsid w:val="00C4351A"/>
    <w:rsid w:val="00C457C8"/>
    <w:rsid w:val="00C46401"/>
    <w:rsid w:val="00C513BD"/>
    <w:rsid w:val="00C515D8"/>
    <w:rsid w:val="00C57662"/>
    <w:rsid w:val="00C66EAB"/>
    <w:rsid w:val="00C878D9"/>
    <w:rsid w:val="00C93FB8"/>
    <w:rsid w:val="00C96E61"/>
    <w:rsid w:val="00CA4E07"/>
    <w:rsid w:val="00CC0A7D"/>
    <w:rsid w:val="00CE014F"/>
    <w:rsid w:val="00CE1FC9"/>
    <w:rsid w:val="00CE793C"/>
    <w:rsid w:val="00D02AF9"/>
    <w:rsid w:val="00D14745"/>
    <w:rsid w:val="00D16B27"/>
    <w:rsid w:val="00D52160"/>
    <w:rsid w:val="00D534C7"/>
    <w:rsid w:val="00D64F08"/>
    <w:rsid w:val="00D67307"/>
    <w:rsid w:val="00D71390"/>
    <w:rsid w:val="00D803AA"/>
    <w:rsid w:val="00D90D2C"/>
    <w:rsid w:val="00D90DF8"/>
    <w:rsid w:val="00DA3F87"/>
    <w:rsid w:val="00DE68EA"/>
    <w:rsid w:val="00E063C4"/>
    <w:rsid w:val="00E34A14"/>
    <w:rsid w:val="00E41C83"/>
    <w:rsid w:val="00E45F3F"/>
    <w:rsid w:val="00E553A9"/>
    <w:rsid w:val="00E563DE"/>
    <w:rsid w:val="00E8659D"/>
    <w:rsid w:val="00E93516"/>
    <w:rsid w:val="00EA5A40"/>
    <w:rsid w:val="00EA61D1"/>
    <w:rsid w:val="00EA7359"/>
    <w:rsid w:val="00EC4B79"/>
    <w:rsid w:val="00ED0B99"/>
    <w:rsid w:val="00ED6665"/>
    <w:rsid w:val="00EE0DDD"/>
    <w:rsid w:val="00EF022C"/>
    <w:rsid w:val="00EF1742"/>
    <w:rsid w:val="00F016DC"/>
    <w:rsid w:val="00F01745"/>
    <w:rsid w:val="00F21322"/>
    <w:rsid w:val="00F2306C"/>
    <w:rsid w:val="00F33074"/>
    <w:rsid w:val="00F42280"/>
    <w:rsid w:val="00F667C9"/>
    <w:rsid w:val="00F735A5"/>
    <w:rsid w:val="00F9180D"/>
    <w:rsid w:val="00F93610"/>
    <w:rsid w:val="00F93870"/>
    <w:rsid w:val="00FA0ABF"/>
    <w:rsid w:val="00FB116B"/>
    <w:rsid w:val="00FB4A67"/>
    <w:rsid w:val="00FC2F55"/>
    <w:rsid w:val="00FE3B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9F71"/>
  <w15:docId w15:val="{F66132ED-EA94-44AE-9597-E274FF5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link w:val="Kop1Char"/>
    <w:uiPriority w:val="9"/>
    <w:qFormat/>
    <w:pPr>
      <w:ind w:left="304"/>
      <w:outlineLvl w:val="0"/>
    </w:pPr>
    <w:rPr>
      <w:b/>
      <w:bCs/>
    </w:rPr>
  </w:style>
  <w:style w:type="paragraph" w:styleId="Kop2">
    <w:name w:val="heading 2"/>
    <w:basedOn w:val="Standaard"/>
    <w:link w:val="Kop2Char"/>
    <w:uiPriority w:val="9"/>
    <w:qFormat/>
    <w:rsid w:val="000D0FD8"/>
    <w:pPr>
      <w:widowControl/>
      <w:autoSpaceDE/>
      <w:autoSpaceDN/>
      <w:spacing w:before="100" w:beforeAutospacing="1" w:after="100" w:afterAutospacing="1"/>
      <w:outlineLvl w:val="1"/>
    </w:pPr>
    <w:rPr>
      <w:rFonts w:ascii="Times New Roman" w:eastAsiaTheme="minorEastAsia" w:hAnsi="Times New Roman" w:cs="Times New Roman"/>
      <w:b/>
      <w:bCs/>
      <w:sz w:val="36"/>
      <w:szCs w:val="36"/>
      <w:lang w:eastAsia="nl-NL"/>
    </w:rPr>
  </w:style>
  <w:style w:type="paragraph" w:styleId="Kop3">
    <w:name w:val="heading 3"/>
    <w:basedOn w:val="Standaard"/>
    <w:link w:val="Kop3Char"/>
    <w:uiPriority w:val="9"/>
    <w:qFormat/>
    <w:rsid w:val="000D0FD8"/>
    <w:pPr>
      <w:widowControl/>
      <w:autoSpaceDE/>
      <w:autoSpaceDN/>
      <w:spacing w:before="100" w:beforeAutospacing="1" w:after="100" w:afterAutospacing="1"/>
      <w:outlineLvl w:val="2"/>
    </w:pPr>
    <w:rPr>
      <w:rFonts w:ascii="Times New Roman" w:eastAsiaTheme="minorEastAsia" w:hAnsi="Times New Roman" w:cs="Times New Roman"/>
      <w:b/>
      <w:bCs/>
      <w:sz w:val="27"/>
      <w:szCs w:val="27"/>
      <w:lang w:eastAsia="nl-NL"/>
    </w:rPr>
  </w:style>
  <w:style w:type="paragraph" w:styleId="Kop4">
    <w:name w:val="heading 4"/>
    <w:basedOn w:val="Standaard"/>
    <w:link w:val="Kop4Char"/>
    <w:uiPriority w:val="9"/>
    <w:qFormat/>
    <w:rsid w:val="000D0FD8"/>
    <w:pPr>
      <w:widowControl/>
      <w:autoSpaceDE/>
      <w:autoSpaceDN/>
      <w:spacing w:before="100" w:beforeAutospacing="1" w:after="100" w:afterAutospacing="1"/>
      <w:outlineLvl w:val="3"/>
    </w:pPr>
    <w:rPr>
      <w:rFonts w:ascii="Times New Roman" w:eastAsiaTheme="minorEastAsia"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1034"/>
    </w:pPr>
  </w:style>
  <w:style w:type="paragraph" w:styleId="Lijstalinea">
    <w:name w:val="List Paragraph"/>
    <w:basedOn w:val="Standaard"/>
    <w:uiPriority w:val="1"/>
    <w:qFormat/>
    <w:pPr>
      <w:spacing w:before="22"/>
      <w:ind w:left="1034" w:hanging="370"/>
    </w:pPr>
  </w:style>
  <w:style w:type="paragraph" w:customStyle="1" w:styleId="TableParagraph">
    <w:name w:val="Table Paragraph"/>
    <w:basedOn w:val="Standaard"/>
    <w:uiPriority w:val="1"/>
    <w:qFormat/>
    <w:pPr>
      <w:spacing w:line="259" w:lineRule="exact"/>
      <w:ind w:left="200"/>
    </w:pPr>
  </w:style>
  <w:style w:type="character" w:styleId="Hyperlink">
    <w:name w:val="Hyperlink"/>
    <w:basedOn w:val="Standaardalinea-lettertype"/>
    <w:uiPriority w:val="99"/>
    <w:unhideWhenUsed/>
    <w:rsid w:val="006C3D15"/>
    <w:rPr>
      <w:color w:val="0000FF" w:themeColor="hyperlink"/>
      <w:u w:val="single"/>
    </w:rPr>
  </w:style>
  <w:style w:type="character" w:styleId="Onopgelostemelding">
    <w:name w:val="Unresolved Mention"/>
    <w:basedOn w:val="Standaardalinea-lettertype"/>
    <w:uiPriority w:val="99"/>
    <w:semiHidden/>
    <w:unhideWhenUsed/>
    <w:rsid w:val="006C3D15"/>
    <w:rPr>
      <w:color w:val="605E5C"/>
      <w:shd w:val="clear" w:color="auto" w:fill="E1DFDD"/>
    </w:rPr>
  </w:style>
  <w:style w:type="character" w:styleId="GevolgdeHyperlink">
    <w:name w:val="FollowedHyperlink"/>
    <w:basedOn w:val="Standaardalinea-lettertype"/>
    <w:uiPriority w:val="99"/>
    <w:semiHidden/>
    <w:unhideWhenUsed/>
    <w:rsid w:val="004F5210"/>
    <w:rPr>
      <w:color w:val="800080" w:themeColor="followedHyperlink"/>
      <w:u w:val="single"/>
    </w:rPr>
  </w:style>
  <w:style w:type="paragraph" w:styleId="Koptekst">
    <w:name w:val="header"/>
    <w:basedOn w:val="Standaard"/>
    <w:link w:val="KoptekstChar"/>
    <w:uiPriority w:val="99"/>
    <w:unhideWhenUsed/>
    <w:rsid w:val="00C331B4"/>
    <w:pPr>
      <w:tabs>
        <w:tab w:val="center" w:pos="4536"/>
        <w:tab w:val="right" w:pos="9072"/>
      </w:tabs>
    </w:pPr>
  </w:style>
  <w:style w:type="character" w:customStyle="1" w:styleId="KoptekstChar">
    <w:name w:val="Koptekst Char"/>
    <w:basedOn w:val="Standaardalinea-lettertype"/>
    <w:link w:val="Koptekst"/>
    <w:uiPriority w:val="99"/>
    <w:rsid w:val="00C331B4"/>
    <w:rPr>
      <w:rFonts w:ascii="Carlito" w:eastAsia="Carlito" w:hAnsi="Carlito" w:cs="Carlito"/>
      <w:lang w:val="nl-NL"/>
    </w:rPr>
  </w:style>
  <w:style w:type="paragraph" w:styleId="Voettekst">
    <w:name w:val="footer"/>
    <w:basedOn w:val="Standaard"/>
    <w:link w:val="VoettekstChar"/>
    <w:uiPriority w:val="99"/>
    <w:unhideWhenUsed/>
    <w:rsid w:val="00C331B4"/>
    <w:pPr>
      <w:tabs>
        <w:tab w:val="center" w:pos="4536"/>
        <w:tab w:val="right" w:pos="9072"/>
      </w:tabs>
    </w:pPr>
  </w:style>
  <w:style w:type="character" w:customStyle="1" w:styleId="VoettekstChar">
    <w:name w:val="Voettekst Char"/>
    <w:basedOn w:val="Standaardalinea-lettertype"/>
    <w:link w:val="Voettekst"/>
    <w:uiPriority w:val="99"/>
    <w:rsid w:val="00C331B4"/>
    <w:rPr>
      <w:rFonts w:ascii="Carlito" w:eastAsia="Carlito" w:hAnsi="Carlito" w:cs="Carlito"/>
      <w:lang w:val="nl-NL"/>
    </w:rPr>
  </w:style>
  <w:style w:type="character" w:customStyle="1" w:styleId="Kop1Char">
    <w:name w:val="Kop 1 Char"/>
    <w:basedOn w:val="Standaardalinea-lettertype"/>
    <w:link w:val="Kop1"/>
    <w:uiPriority w:val="9"/>
    <w:rsid w:val="001C7F6B"/>
    <w:rPr>
      <w:rFonts w:ascii="Carlito" w:eastAsia="Carlito" w:hAnsi="Carlito" w:cs="Carlito"/>
      <w:b/>
      <w:bCs/>
      <w:lang w:val="nl-NL"/>
    </w:rPr>
  </w:style>
  <w:style w:type="character" w:customStyle="1" w:styleId="PlattetekstChar">
    <w:name w:val="Platte tekst Char"/>
    <w:basedOn w:val="Standaardalinea-lettertype"/>
    <w:link w:val="Plattetekst"/>
    <w:uiPriority w:val="1"/>
    <w:rsid w:val="001C7F6B"/>
    <w:rPr>
      <w:rFonts w:ascii="Carlito" w:eastAsia="Carlito" w:hAnsi="Carlito" w:cs="Carlito"/>
      <w:lang w:val="nl-NL"/>
    </w:rPr>
  </w:style>
  <w:style w:type="character" w:customStyle="1" w:styleId="Kop2Char">
    <w:name w:val="Kop 2 Char"/>
    <w:basedOn w:val="Standaardalinea-lettertype"/>
    <w:link w:val="Kop2"/>
    <w:uiPriority w:val="9"/>
    <w:rsid w:val="000D0FD8"/>
    <w:rPr>
      <w:rFonts w:ascii="Times New Roman" w:eastAsiaTheme="minorEastAsia" w:hAnsi="Times New Roman" w:cs="Times New Roman"/>
      <w:b/>
      <w:bCs/>
      <w:sz w:val="36"/>
      <w:szCs w:val="36"/>
      <w:lang w:val="nl-NL" w:eastAsia="nl-NL"/>
    </w:rPr>
  </w:style>
  <w:style w:type="character" w:customStyle="1" w:styleId="Kop3Char">
    <w:name w:val="Kop 3 Char"/>
    <w:basedOn w:val="Standaardalinea-lettertype"/>
    <w:link w:val="Kop3"/>
    <w:uiPriority w:val="9"/>
    <w:rsid w:val="000D0FD8"/>
    <w:rPr>
      <w:rFonts w:ascii="Times New Roman" w:eastAsiaTheme="minorEastAsia" w:hAnsi="Times New Roman" w:cs="Times New Roman"/>
      <w:b/>
      <w:bCs/>
      <w:sz w:val="27"/>
      <w:szCs w:val="27"/>
      <w:lang w:val="nl-NL" w:eastAsia="nl-NL"/>
    </w:rPr>
  </w:style>
  <w:style w:type="character" w:customStyle="1" w:styleId="Kop4Char">
    <w:name w:val="Kop 4 Char"/>
    <w:basedOn w:val="Standaardalinea-lettertype"/>
    <w:link w:val="Kop4"/>
    <w:uiPriority w:val="9"/>
    <w:rsid w:val="000D0FD8"/>
    <w:rPr>
      <w:rFonts w:ascii="Times New Roman" w:eastAsiaTheme="minorEastAsia" w:hAnsi="Times New Roman" w:cs="Times New Roman"/>
      <w:b/>
      <w:bCs/>
      <w:sz w:val="24"/>
      <w:szCs w:val="24"/>
      <w:lang w:val="nl-NL" w:eastAsia="nl-NL"/>
    </w:rPr>
  </w:style>
  <w:style w:type="character" w:styleId="Zwaar">
    <w:name w:val="Strong"/>
    <w:basedOn w:val="Standaardalinea-lettertype"/>
    <w:uiPriority w:val="22"/>
    <w:qFormat/>
    <w:rsid w:val="000D0FD8"/>
    <w:rPr>
      <w:b/>
      <w:bCs/>
    </w:rPr>
  </w:style>
  <w:style w:type="paragraph" w:styleId="Normaalweb">
    <w:name w:val="Normal (Web)"/>
    <w:basedOn w:val="Standaard"/>
    <w:uiPriority w:val="99"/>
    <w:semiHidden/>
    <w:unhideWhenUsed/>
    <w:rsid w:val="009D1232"/>
    <w:pPr>
      <w:widowControl/>
      <w:autoSpaceDE/>
      <w:autoSpaceDN/>
      <w:spacing w:before="100" w:beforeAutospacing="1" w:after="100" w:afterAutospacing="1"/>
    </w:pPr>
    <w:rPr>
      <w:rFonts w:ascii="Times New Roman" w:eastAsiaTheme="minorEastAsia"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252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4213</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dc:title>
  <dc:creator>jimmy</dc:creator>
  <cp:lastModifiedBy>lia kruidbos</cp:lastModifiedBy>
  <cp:revision>2</cp:revision>
  <cp:lastPrinted>2024-01-07T09:57:00Z</cp:lastPrinted>
  <dcterms:created xsi:type="dcterms:W3CDTF">2026-04-14T09:00:00Z</dcterms:created>
  <dcterms:modified xsi:type="dcterms:W3CDTF">2026-04-14T09:00:00Z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2020-09-07T00:00:00Z</vt:filetime>
  </property>
  <property fmtid="{D5CDD505-2E9C-101B-9397-08002B2CF9AE}" pid="3" name="Creator">
    <vt:lpwstr>Microsoft® Word voor Microsoft 365</vt:lpwstr>
  </property>
  <property fmtid="{D5CDD505-2E9C-101B-9397-08002B2CF9AE}" pid="4" name="LastSaved">
    <vt:filetime>2020-10-26T00:00:00Z</vt:filetime>
  </property>
</Properties>
</file>